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E29" w:rsidRDefault="009D5D3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0D06B3" wp14:editId="5EC6A9B6">
                <wp:simplePos x="0" y="0"/>
                <wp:positionH relativeFrom="column">
                  <wp:posOffset>-485775</wp:posOffset>
                </wp:positionH>
                <wp:positionV relativeFrom="paragraph">
                  <wp:posOffset>0</wp:posOffset>
                </wp:positionV>
                <wp:extent cx="2371725" cy="9305925"/>
                <wp:effectExtent l="0" t="0" r="9525" b="9525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930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5D32" w:rsidRDefault="009D5D32" w:rsidP="009D5D32">
                            <w:pPr>
                              <w:spacing w:line="360" w:lineRule="auto"/>
                              <w:ind w:firstLineChars="100" w:firstLine="360"/>
                              <w:rPr>
                                <w:rFonts w:ascii="陈继世-行楷简体" w:eastAsia="陈继世-行楷简体"/>
                                <w:sz w:val="36"/>
                                <w:szCs w:val="36"/>
                              </w:rPr>
                            </w:pPr>
                          </w:p>
                          <w:p w:rsidR="00B34EB7" w:rsidRPr="00F8302F" w:rsidRDefault="00B34EB7" w:rsidP="00F8302F">
                            <w:pPr>
                              <w:spacing w:line="360" w:lineRule="auto"/>
                              <w:rPr>
                                <w:rFonts w:ascii="陈继世-行楷简体" w:eastAsia="陈继世-行楷简体"/>
                                <w:sz w:val="28"/>
                                <w:szCs w:val="28"/>
                              </w:rPr>
                            </w:pPr>
                            <w:r w:rsidRPr="00F8302F">
                              <w:rPr>
                                <w:rFonts w:ascii="陈继世-行楷简体" w:eastAsia="陈继世-行楷简体" w:hint="eastAsia"/>
                                <w:sz w:val="28"/>
                                <w:szCs w:val="28"/>
                              </w:rPr>
                              <w:t>赤峰工业职业技术学院学报</w:t>
                            </w:r>
                          </w:p>
                          <w:p w:rsidR="00B34EB7" w:rsidRPr="000A6133" w:rsidRDefault="00B34EB7" w:rsidP="000A6133">
                            <w:pPr>
                              <w:spacing w:line="36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0A613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201</w:t>
                            </w:r>
                            <w:r w:rsidR="00E3139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Pr="000A613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年第1期</w:t>
                            </w:r>
                          </w:p>
                          <w:p w:rsidR="00B34EB7" w:rsidRPr="000A6133" w:rsidRDefault="00B34EB7" w:rsidP="000A6133">
                            <w:pPr>
                              <w:spacing w:line="36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0A613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（总第</w:t>
                            </w:r>
                            <w:r w:rsidR="00E3139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0A613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期）</w:t>
                            </w:r>
                          </w:p>
                          <w:p w:rsidR="00B34EB7" w:rsidRDefault="00B34EB7" w:rsidP="000A6133">
                            <w:pPr>
                              <w:spacing w:line="36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0A613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201</w:t>
                            </w:r>
                            <w:r w:rsidR="00E3139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Pr="000A613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 w:rsidR="00E3139E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>3</w:t>
                            </w:r>
                            <w:r w:rsidRPr="000A613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月出版</w:t>
                            </w:r>
                          </w:p>
                          <w:p w:rsidR="000A6133" w:rsidRDefault="000A6133" w:rsidP="000A6133">
                            <w:pPr>
                              <w:spacing w:line="36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B34EB7" w:rsidRPr="000A6133" w:rsidRDefault="00B34EB7" w:rsidP="000A6133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A6133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办刊宗旨</w:t>
                            </w:r>
                          </w:p>
                          <w:p w:rsidR="00B34EB7" w:rsidRPr="000A6133" w:rsidRDefault="00B34EB7" w:rsidP="000A6133">
                            <w:pPr>
                              <w:spacing w:line="36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0A613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执行党的政策</w:t>
                            </w:r>
                          </w:p>
                          <w:p w:rsidR="00B34EB7" w:rsidRPr="000A6133" w:rsidRDefault="00B34EB7" w:rsidP="000A6133">
                            <w:pPr>
                              <w:spacing w:line="36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0A613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崇尚学术自由</w:t>
                            </w:r>
                          </w:p>
                          <w:p w:rsidR="00B34EB7" w:rsidRPr="000A6133" w:rsidRDefault="00B34EB7" w:rsidP="000A6133">
                            <w:pPr>
                              <w:spacing w:line="36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0A613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服务育人工作</w:t>
                            </w:r>
                          </w:p>
                          <w:p w:rsidR="00B34EB7" w:rsidRDefault="00B34EB7" w:rsidP="000A6133">
                            <w:pPr>
                              <w:spacing w:line="36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0A613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促进事业发展</w:t>
                            </w:r>
                          </w:p>
                          <w:p w:rsidR="000A6133" w:rsidRPr="000A6133" w:rsidRDefault="000A6133" w:rsidP="000A6133">
                            <w:pPr>
                              <w:spacing w:line="36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  <w:p w:rsidR="00B34EB7" w:rsidRDefault="00B34EB7" w:rsidP="000A6133">
                            <w:pPr>
                              <w:spacing w:line="360" w:lineRule="auto"/>
                              <w:rPr>
                                <w:rFonts w:ascii="仿宋" w:eastAsia="仿宋" w:hAnsi="仿宋"/>
                              </w:rPr>
                            </w:pPr>
                            <w:r w:rsidRPr="000A6133">
                              <w:rPr>
                                <w:rFonts w:ascii="仿宋" w:eastAsia="仿宋" w:hAnsi="仿宋" w:hint="eastAsia"/>
                                <w:b/>
                              </w:rPr>
                              <w:t>主办单位</w:t>
                            </w:r>
                            <w:r w:rsidRPr="000A6133">
                              <w:rPr>
                                <w:rFonts w:ascii="仿宋" w:eastAsia="仿宋" w:hAnsi="仿宋" w:hint="eastAsia"/>
                              </w:rPr>
                              <w:t>：赤峰工业职业技术学院</w:t>
                            </w:r>
                          </w:p>
                          <w:p w:rsidR="000A6133" w:rsidRPr="000A6133" w:rsidRDefault="000A6133" w:rsidP="000A6133">
                            <w:pPr>
                              <w:spacing w:line="360" w:lineRule="auto"/>
                              <w:rPr>
                                <w:rFonts w:ascii="仿宋" w:eastAsia="仿宋" w:hAnsi="仿宋"/>
                              </w:rPr>
                            </w:pPr>
                          </w:p>
                          <w:p w:rsidR="00B34EB7" w:rsidRPr="000A6133" w:rsidRDefault="00B34EB7" w:rsidP="000A6133">
                            <w:pPr>
                              <w:spacing w:line="360" w:lineRule="auto"/>
                              <w:jc w:val="center"/>
                              <w:rPr>
                                <w:rFonts w:ascii="仿宋" w:eastAsia="仿宋" w:hAnsi="仿宋"/>
                                <w:b/>
                              </w:rPr>
                            </w:pPr>
                            <w:r w:rsidRPr="000A6133">
                              <w:rPr>
                                <w:rFonts w:ascii="仿宋" w:eastAsia="仿宋" w:hAnsi="仿宋" w:hint="eastAsia"/>
                                <w:b/>
                              </w:rPr>
                              <w:t>学报编辑委员会</w:t>
                            </w:r>
                          </w:p>
                          <w:p w:rsidR="00B34EB7" w:rsidRPr="000A6133" w:rsidRDefault="00B34EB7" w:rsidP="000A6133">
                            <w:pPr>
                              <w:spacing w:line="360" w:lineRule="auto"/>
                              <w:rPr>
                                <w:rFonts w:ascii="仿宋" w:eastAsia="仿宋" w:hAnsi="仿宋"/>
                              </w:rPr>
                            </w:pPr>
                            <w:r w:rsidRPr="000A6133">
                              <w:rPr>
                                <w:rFonts w:ascii="仿宋" w:eastAsia="仿宋" w:hAnsi="仿宋" w:hint="eastAsia"/>
                              </w:rPr>
                              <w:t>主  任：霍</w:t>
                            </w:r>
                            <w:r w:rsidR="00DB7702">
                              <w:rPr>
                                <w:rFonts w:ascii="仿宋" w:eastAsia="仿宋" w:hAnsi="仿宋" w:hint="eastAsia"/>
                              </w:rPr>
                              <w:t xml:space="preserve">  </w:t>
                            </w:r>
                            <w:r w:rsidRPr="000A6133">
                              <w:rPr>
                                <w:rFonts w:ascii="仿宋" w:eastAsia="仿宋" w:hAnsi="仿宋" w:hint="eastAsia"/>
                              </w:rPr>
                              <w:t xml:space="preserve">龙  </w:t>
                            </w:r>
                          </w:p>
                          <w:p w:rsidR="00B34EB7" w:rsidRPr="000A6133" w:rsidRDefault="00B34EB7" w:rsidP="000A6133">
                            <w:pPr>
                              <w:spacing w:line="360" w:lineRule="auto"/>
                              <w:rPr>
                                <w:rFonts w:ascii="仿宋" w:eastAsia="仿宋" w:hAnsi="仿宋"/>
                              </w:rPr>
                            </w:pPr>
                            <w:r w:rsidRPr="000A6133">
                              <w:rPr>
                                <w:rFonts w:ascii="仿宋" w:eastAsia="仿宋" w:hAnsi="仿宋" w:hint="eastAsia"/>
                              </w:rPr>
                              <w:t xml:space="preserve">副主任：董  岩 马永军 刘国生  </w:t>
                            </w:r>
                          </w:p>
                          <w:p w:rsidR="00B34EB7" w:rsidRPr="000A6133" w:rsidRDefault="00B34EB7" w:rsidP="000A6133">
                            <w:pPr>
                              <w:spacing w:line="360" w:lineRule="auto"/>
                              <w:rPr>
                                <w:rFonts w:ascii="仿宋" w:eastAsia="仿宋" w:hAnsi="仿宋"/>
                              </w:rPr>
                            </w:pPr>
                            <w:r w:rsidRPr="000A6133">
                              <w:rPr>
                                <w:rFonts w:ascii="仿宋" w:eastAsia="仿宋" w:hAnsi="仿宋" w:hint="eastAsia"/>
                              </w:rPr>
                              <w:t xml:space="preserve"> </w:t>
                            </w:r>
                            <w:r w:rsidR="00DB7702">
                              <w:rPr>
                                <w:rFonts w:ascii="仿宋" w:eastAsia="仿宋" w:hAnsi="仿宋"/>
                              </w:rPr>
                              <w:t xml:space="preserve">       </w:t>
                            </w:r>
                            <w:r w:rsidRPr="000A6133">
                              <w:rPr>
                                <w:rFonts w:ascii="仿宋" w:eastAsia="仿宋" w:hAnsi="仿宋" w:hint="eastAsia"/>
                              </w:rPr>
                              <w:t xml:space="preserve">吴树会 曹毅杰 </w:t>
                            </w:r>
                          </w:p>
                          <w:p w:rsidR="00B34EB7" w:rsidRPr="000A6133" w:rsidRDefault="00B34EB7" w:rsidP="000A6133">
                            <w:pPr>
                              <w:spacing w:line="360" w:lineRule="auto"/>
                              <w:rPr>
                                <w:rFonts w:ascii="仿宋" w:eastAsia="仿宋" w:hAnsi="仿宋"/>
                              </w:rPr>
                            </w:pPr>
                            <w:r w:rsidRPr="000A6133">
                              <w:rPr>
                                <w:rFonts w:ascii="仿宋" w:eastAsia="仿宋" w:hAnsi="仿宋" w:hint="eastAsia"/>
                              </w:rPr>
                              <w:t>委  员（以姓氏笔画为序）：</w:t>
                            </w:r>
                          </w:p>
                          <w:p w:rsidR="00B34EB7" w:rsidRPr="000A6133" w:rsidRDefault="00B34EB7" w:rsidP="007B517F">
                            <w:pPr>
                              <w:spacing w:line="360" w:lineRule="auto"/>
                              <w:jc w:val="center"/>
                              <w:rPr>
                                <w:rFonts w:ascii="仿宋" w:eastAsia="仿宋" w:hAnsi="仿宋"/>
                              </w:rPr>
                            </w:pPr>
                            <w:r w:rsidRPr="000A6133">
                              <w:rPr>
                                <w:rFonts w:ascii="仿宋" w:eastAsia="仿宋" w:hAnsi="仿宋" w:hint="eastAsia"/>
                              </w:rPr>
                              <w:t>王艳华 王德海 石  贵</w:t>
                            </w:r>
                          </w:p>
                          <w:p w:rsidR="00B34EB7" w:rsidRPr="000A6133" w:rsidRDefault="00B34EB7" w:rsidP="007B517F">
                            <w:pPr>
                              <w:spacing w:line="360" w:lineRule="auto"/>
                              <w:jc w:val="center"/>
                              <w:rPr>
                                <w:rFonts w:ascii="仿宋" w:eastAsia="仿宋" w:hAnsi="仿宋"/>
                              </w:rPr>
                            </w:pPr>
                            <w:r w:rsidRPr="000A6133">
                              <w:rPr>
                                <w:rFonts w:ascii="仿宋" w:eastAsia="仿宋" w:hAnsi="仿宋" w:hint="eastAsia"/>
                              </w:rPr>
                              <w:t>江世君 刘晓宁 刘  筠</w:t>
                            </w:r>
                          </w:p>
                          <w:p w:rsidR="00B34EB7" w:rsidRPr="000A6133" w:rsidRDefault="00B34EB7" w:rsidP="007B517F">
                            <w:pPr>
                              <w:spacing w:line="360" w:lineRule="auto"/>
                              <w:jc w:val="center"/>
                              <w:rPr>
                                <w:rFonts w:ascii="仿宋" w:eastAsia="仿宋" w:hAnsi="仿宋"/>
                              </w:rPr>
                            </w:pPr>
                            <w:r w:rsidRPr="000A6133">
                              <w:rPr>
                                <w:rFonts w:ascii="仿宋" w:eastAsia="仿宋" w:hAnsi="仿宋" w:hint="eastAsia"/>
                              </w:rPr>
                              <w:t>杨剑民 张视闻 赵丽君</w:t>
                            </w:r>
                          </w:p>
                          <w:p w:rsidR="00B34EB7" w:rsidRPr="000A6133" w:rsidRDefault="00B34EB7" w:rsidP="007B517F">
                            <w:pPr>
                              <w:spacing w:line="360" w:lineRule="auto"/>
                              <w:jc w:val="center"/>
                              <w:rPr>
                                <w:rFonts w:ascii="仿宋" w:eastAsia="仿宋" w:hAnsi="仿宋"/>
                              </w:rPr>
                            </w:pPr>
                            <w:r w:rsidRPr="000A6133">
                              <w:rPr>
                                <w:rFonts w:ascii="仿宋" w:eastAsia="仿宋" w:hAnsi="仿宋" w:hint="eastAsia"/>
                              </w:rPr>
                              <w:t>赵国斌 姜玉学 郭相臣</w:t>
                            </w:r>
                          </w:p>
                          <w:p w:rsidR="00B34EB7" w:rsidRPr="000A6133" w:rsidRDefault="00B34EB7" w:rsidP="007B517F">
                            <w:pPr>
                              <w:spacing w:line="360" w:lineRule="auto"/>
                              <w:jc w:val="center"/>
                              <w:rPr>
                                <w:rFonts w:ascii="仿宋" w:eastAsia="仿宋" w:hAnsi="仿宋"/>
                              </w:rPr>
                            </w:pPr>
                            <w:r w:rsidRPr="000A6133">
                              <w:rPr>
                                <w:rFonts w:ascii="仿宋" w:eastAsia="仿宋" w:hAnsi="仿宋" w:hint="eastAsia"/>
                              </w:rPr>
                              <w:t>曹冬生 曹靖宇</w:t>
                            </w:r>
                          </w:p>
                          <w:p w:rsidR="00B34EB7" w:rsidRPr="000A6133" w:rsidRDefault="00B34EB7" w:rsidP="000A6133">
                            <w:pPr>
                              <w:spacing w:line="360" w:lineRule="auto"/>
                              <w:jc w:val="center"/>
                              <w:rPr>
                                <w:rFonts w:ascii="仿宋" w:eastAsia="仿宋" w:hAnsi="仿宋"/>
                                <w:b/>
                              </w:rPr>
                            </w:pPr>
                            <w:r w:rsidRPr="000A6133">
                              <w:rPr>
                                <w:rFonts w:ascii="仿宋" w:eastAsia="仿宋" w:hAnsi="仿宋" w:hint="eastAsia"/>
                                <w:b/>
                              </w:rPr>
                              <w:t>学报编辑部</w:t>
                            </w:r>
                          </w:p>
                          <w:p w:rsidR="00B34EB7" w:rsidRPr="000A6133" w:rsidRDefault="00B34EB7" w:rsidP="000A6133">
                            <w:pPr>
                              <w:spacing w:line="360" w:lineRule="auto"/>
                              <w:rPr>
                                <w:rFonts w:ascii="仿宋" w:eastAsia="仿宋" w:hAnsi="仿宋"/>
                              </w:rPr>
                            </w:pPr>
                            <w:r w:rsidRPr="000A6133">
                              <w:rPr>
                                <w:rFonts w:ascii="仿宋" w:eastAsia="仿宋" w:hAnsi="仿宋" w:hint="eastAsia"/>
                              </w:rPr>
                              <w:t>总</w:t>
                            </w:r>
                            <w:r w:rsidR="001E03D3">
                              <w:rPr>
                                <w:rFonts w:ascii="仿宋" w:eastAsia="仿宋" w:hAnsi="仿宋" w:hint="eastAsia"/>
                              </w:rPr>
                              <w:t xml:space="preserve"> </w:t>
                            </w:r>
                            <w:r w:rsidRPr="000A6133">
                              <w:rPr>
                                <w:rFonts w:ascii="仿宋" w:eastAsia="仿宋" w:hAnsi="仿宋" w:hint="eastAsia"/>
                              </w:rPr>
                              <w:t>编</w:t>
                            </w:r>
                            <w:r w:rsidR="001E03D3">
                              <w:rPr>
                                <w:rFonts w:ascii="仿宋" w:eastAsia="仿宋" w:hAnsi="仿宋" w:hint="eastAsia"/>
                              </w:rPr>
                              <w:t xml:space="preserve"> </w:t>
                            </w:r>
                            <w:r w:rsidRPr="000A6133">
                              <w:rPr>
                                <w:rFonts w:ascii="仿宋" w:eastAsia="仿宋" w:hAnsi="仿宋" w:hint="eastAsia"/>
                              </w:rPr>
                              <w:t xml:space="preserve">辑：张吉国  </w:t>
                            </w:r>
                          </w:p>
                          <w:p w:rsidR="00B34EB7" w:rsidRPr="000A6133" w:rsidRDefault="00B34EB7" w:rsidP="000A6133">
                            <w:pPr>
                              <w:spacing w:line="360" w:lineRule="auto"/>
                              <w:rPr>
                                <w:rFonts w:ascii="仿宋" w:eastAsia="仿宋" w:hAnsi="仿宋"/>
                              </w:rPr>
                            </w:pPr>
                            <w:r w:rsidRPr="000A6133">
                              <w:rPr>
                                <w:rFonts w:ascii="仿宋" w:eastAsia="仿宋" w:hAnsi="仿宋" w:hint="eastAsia"/>
                              </w:rPr>
                              <w:t>副总编辑：刘国生 曹毅杰（常务）</w:t>
                            </w:r>
                          </w:p>
                          <w:p w:rsidR="008A18C1" w:rsidRPr="000A6133" w:rsidRDefault="00B34EB7" w:rsidP="000A6133">
                            <w:pPr>
                              <w:spacing w:line="360" w:lineRule="auto"/>
                              <w:rPr>
                                <w:rFonts w:ascii="仿宋" w:eastAsia="仿宋" w:hAnsi="仿宋"/>
                              </w:rPr>
                            </w:pPr>
                            <w:r w:rsidRPr="000A6133">
                              <w:rPr>
                                <w:rFonts w:ascii="仿宋" w:eastAsia="仿宋" w:hAnsi="仿宋" w:hint="eastAsia"/>
                              </w:rPr>
                              <w:t xml:space="preserve">编  </w:t>
                            </w:r>
                            <w:r w:rsidR="001E03D3">
                              <w:rPr>
                                <w:rFonts w:ascii="仿宋" w:eastAsia="仿宋" w:hAnsi="仿宋"/>
                              </w:rPr>
                              <w:t xml:space="preserve">  </w:t>
                            </w:r>
                            <w:r w:rsidRPr="000A6133">
                              <w:rPr>
                                <w:rFonts w:ascii="仿宋" w:eastAsia="仿宋" w:hAnsi="仿宋" w:hint="eastAsia"/>
                              </w:rPr>
                              <w:t>辑：曹靖宇 冯哲 赵昕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D06B3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38.25pt;margin-top:0;width:186.75pt;height:73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" stroked="f">
                <v:textbox>
                  <w:txbxContent>
                    <w:p w:rsidR="009D5D32" w:rsidRDefault="009D5D32" w:rsidP="009D5D32">
                      <w:pPr>
                        <w:spacing w:line="360" w:lineRule="auto"/>
                        <w:ind w:firstLineChars="100" w:firstLine="360"/>
                        <w:rPr>
                          <w:rFonts w:ascii="陈继世-行楷简体" w:eastAsia="陈继世-行楷简体"/>
                          <w:sz w:val="36"/>
                          <w:szCs w:val="36"/>
                        </w:rPr>
                      </w:pPr>
                    </w:p>
                    <w:p w:rsidR="00B34EB7" w:rsidRPr="00F8302F" w:rsidRDefault="00B34EB7" w:rsidP="00F8302F">
                      <w:pPr>
                        <w:spacing w:line="360" w:lineRule="auto"/>
                        <w:rPr>
                          <w:rFonts w:ascii="陈继世-行楷简体" w:eastAsia="陈继世-行楷简体"/>
                          <w:sz w:val="28"/>
                          <w:szCs w:val="28"/>
                        </w:rPr>
                      </w:pPr>
                      <w:r w:rsidRPr="00F8302F">
                        <w:rPr>
                          <w:rFonts w:ascii="陈继世-行楷简体" w:eastAsia="陈继世-行楷简体" w:hint="eastAsia"/>
                          <w:sz w:val="28"/>
                          <w:szCs w:val="28"/>
                        </w:rPr>
                        <w:t>赤峰工业职业技术学院学报</w:t>
                      </w:r>
                    </w:p>
                    <w:p w:rsidR="00B34EB7" w:rsidRPr="000A6133" w:rsidRDefault="00B34EB7" w:rsidP="000A6133">
                      <w:pPr>
                        <w:spacing w:line="360" w:lineRule="auto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0A613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201</w:t>
                      </w:r>
                      <w:r w:rsidR="00E3139E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6</w:t>
                      </w:r>
                      <w:r w:rsidRPr="000A613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年第1期</w:t>
                      </w:r>
                    </w:p>
                    <w:p w:rsidR="00B34EB7" w:rsidRPr="000A6133" w:rsidRDefault="00B34EB7" w:rsidP="000A6133">
                      <w:pPr>
                        <w:spacing w:line="360" w:lineRule="auto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0A613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（总第</w:t>
                      </w:r>
                      <w:r w:rsidR="00E3139E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2</w:t>
                      </w:r>
                      <w:r w:rsidRPr="000A613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期）</w:t>
                      </w:r>
                    </w:p>
                    <w:p w:rsidR="00B34EB7" w:rsidRDefault="00B34EB7" w:rsidP="000A6133">
                      <w:pPr>
                        <w:spacing w:line="360" w:lineRule="auto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0A613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201</w:t>
                      </w:r>
                      <w:r w:rsidR="00E3139E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6</w:t>
                      </w:r>
                      <w:r w:rsidRPr="000A613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年</w:t>
                      </w:r>
                      <w:r w:rsidR="00E3139E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>3</w:t>
                      </w:r>
                      <w:bookmarkStart w:id="1" w:name="_GoBack"/>
                      <w:bookmarkEnd w:id="1"/>
                      <w:r w:rsidRPr="000A613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月出版</w:t>
                      </w:r>
                    </w:p>
                    <w:p w:rsidR="000A6133" w:rsidRDefault="000A6133" w:rsidP="000A6133">
                      <w:pPr>
                        <w:spacing w:line="360" w:lineRule="auto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  <w:p w:rsidR="00B34EB7" w:rsidRPr="000A6133" w:rsidRDefault="00B34EB7" w:rsidP="000A6133">
                      <w:pPr>
                        <w:spacing w:line="36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A6133">
                        <w:rPr>
                          <w:rFonts w:hint="eastAsia"/>
                          <w:b/>
                          <w:sz w:val="24"/>
                          <w:szCs w:val="24"/>
                        </w:rPr>
                        <w:t>办刊宗旨</w:t>
                      </w:r>
                    </w:p>
                    <w:p w:rsidR="00B34EB7" w:rsidRPr="000A6133" w:rsidRDefault="00B34EB7" w:rsidP="000A6133">
                      <w:pPr>
                        <w:spacing w:line="360" w:lineRule="auto"/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0A6133">
                        <w:rPr>
                          <w:rFonts w:asciiTheme="majorEastAsia" w:eastAsiaTheme="majorEastAsia" w:hAnsiTheme="majorEastAsia" w:hint="eastAsia"/>
                          <w:b/>
                        </w:rPr>
                        <w:t>执行党的政策</w:t>
                      </w:r>
                    </w:p>
                    <w:p w:rsidR="00B34EB7" w:rsidRPr="000A6133" w:rsidRDefault="00B34EB7" w:rsidP="000A6133">
                      <w:pPr>
                        <w:spacing w:line="360" w:lineRule="auto"/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0A6133">
                        <w:rPr>
                          <w:rFonts w:asciiTheme="majorEastAsia" w:eastAsiaTheme="majorEastAsia" w:hAnsiTheme="majorEastAsia" w:hint="eastAsia"/>
                          <w:b/>
                        </w:rPr>
                        <w:t>崇尚学术自由</w:t>
                      </w:r>
                    </w:p>
                    <w:p w:rsidR="00B34EB7" w:rsidRPr="000A6133" w:rsidRDefault="00B34EB7" w:rsidP="000A6133">
                      <w:pPr>
                        <w:spacing w:line="360" w:lineRule="auto"/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0A6133">
                        <w:rPr>
                          <w:rFonts w:asciiTheme="majorEastAsia" w:eastAsiaTheme="majorEastAsia" w:hAnsiTheme="majorEastAsia" w:hint="eastAsia"/>
                          <w:b/>
                        </w:rPr>
                        <w:t>服务育人工作</w:t>
                      </w:r>
                    </w:p>
                    <w:p w:rsidR="00B34EB7" w:rsidRDefault="00B34EB7" w:rsidP="000A6133">
                      <w:pPr>
                        <w:spacing w:line="360" w:lineRule="auto"/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0A6133">
                        <w:rPr>
                          <w:rFonts w:asciiTheme="majorEastAsia" w:eastAsiaTheme="majorEastAsia" w:hAnsiTheme="majorEastAsia" w:hint="eastAsia"/>
                          <w:b/>
                        </w:rPr>
                        <w:t>促进事业发展</w:t>
                      </w:r>
                    </w:p>
                    <w:p w:rsidR="000A6133" w:rsidRPr="000A6133" w:rsidRDefault="000A6133" w:rsidP="000A6133">
                      <w:pPr>
                        <w:spacing w:line="360" w:lineRule="auto"/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  <w:p w:rsidR="00B34EB7" w:rsidRDefault="00B34EB7" w:rsidP="000A6133">
                      <w:pPr>
                        <w:spacing w:line="360" w:lineRule="auto"/>
                        <w:rPr>
                          <w:rFonts w:ascii="仿宋" w:eastAsia="仿宋" w:hAnsi="仿宋"/>
                        </w:rPr>
                      </w:pPr>
                      <w:r w:rsidRPr="000A6133">
                        <w:rPr>
                          <w:rFonts w:ascii="仿宋" w:eastAsia="仿宋" w:hAnsi="仿宋" w:hint="eastAsia"/>
                          <w:b/>
                        </w:rPr>
                        <w:t>主办单位</w:t>
                      </w:r>
                      <w:r w:rsidRPr="000A6133">
                        <w:rPr>
                          <w:rFonts w:ascii="仿宋" w:eastAsia="仿宋" w:hAnsi="仿宋" w:hint="eastAsia"/>
                        </w:rPr>
                        <w:t>：赤峰工业职业技术学院</w:t>
                      </w:r>
                    </w:p>
                    <w:p w:rsidR="000A6133" w:rsidRPr="000A6133" w:rsidRDefault="000A6133" w:rsidP="000A6133">
                      <w:pPr>
                        <w:spacing w:line="360" w:lineRule="auto"/>
                        <w:rPr>
                          <w:rFonts w:ascii="仿宋" w:eastAsia="仿宋" w:hAnsi="仿宋"/>
                        </w:rPr>
                      </w:pPr>
                    </w:p>
                    <w:p w:rsidR="00B34EB7" w:rsidRPr="000A6133" w:rsidRDefault="00B34EB7" w:rsidP="000A6133">
                      <w:pPr>
                        <w:spacing w:line="360" w:lineRule="auto"/>
                        <w:jc w:val="center"/>
                        <w:rPr>
                          <w:rFonts w:ascii="仿宋" w:eastAsia="仿宋" w:hAnsi="仿宋"/>
                          <w:b/>
                        </w:rPr>
                      </w:pPr>
                      <w:r w:rsidRPr="000A6133">
                        <w:rPr>
                          <w:rFonts w:ascii="仿宋" w:eastAsia="仿宋" w:hAnsi="仿宋" w:hint="eastAsia"/>
                          <w:b/>
                        </w:rPr>
                        <w:t>学报编辑委员会</w:t>
                      </w:r>
                    </w:p>
                    <w:p w:rsidR="00B34EB7" w:rsidRPr="000A6133" w:rsidRDefault="00B34EB7" w:rsidP="000A6133">
                      <w:pPr>
                        <w:spacing w:line="360" w:lineRule="auto"/>
                        <w:rPr>
                          <w:rFonts w:ascii="仿宋" w:eastAsia="仿宋" w:hAnsi="仿宋"/>
                        </w:rPr>
                      </w:pPr>
                      <w:r w:rsidRPr="000A6133">
                        <w:rPr>
                          <w:rFonts w:ascii="仿宋" w:eastAsia="仿宋" w:hAnsi="仿宋" w:hint="eastAsia"/>
                        </w:rPr>
                        <w:t>主  任：霍</w:t>
                      </w:r>
                      <w:r w:rsidR="00DB7702">
                        <w:rPr>
                          <w:rFonts w:ascii="仿宋" w:eastAsia="仿宋" w:hAnsi="仿宋" w:hint="eastAsia"/>
                        </w:rPr>
                        <w:t xml:space="preserve">  </w:t>
                      </w:r>
                      <w:r w:rsidRPr="000A6133">
                        <w:rPr>
                          <w:rFonts w:ascii="仿宋" w:eastAsia="仿宋" w:hAnsi="仿宋" w:hint="eastAsia"/>
                        </w:rPr>
                        <w:t xml:space="preserve">龙  </w:t>
                      </w:r>
                    </w:p>
                    <w:p w:rsidR="00B34EB7" w:rsidRPr="000A6133" w:rsidRDefault="00B34EB7" w:rsidP="000A6133">
                      <w:pPr>
                        <w:spacing w:line="360" w:lineRule="auto"/>
                        <w:rPr>
                          <w:rFonts w:ascii="仿宋" w:eastAsia="仿宋" w:hAnsi="仿宋"/>
                        </w:rPr>
                      </w:pPr>
                      <w:r w:rsidRPr="000A6133">
                        <w:rPr>
                          <w:rFonts w:ascii="仿宋" w:eastAsia="仿宋" w:hAnsi="仿宋" w:hint="eastAsia"/>
                        </w:rPr>
                        <w:t xml:space="preserve">副主任：董  岩 马永军 刘国生  </w:t>
                      </w:r>
                    </w:p>
                    <w:p w:rsidR="00B34EB7" w:rsidRPr="000A6133" w:rsidRDefault="00B34EB7" w:rsidP="000A6133">
                      <w:pPr>
                        <w:spacing w:line="360" w:lineRule="auto"/>
                        <w:rPr>
                          <w:rFonts w:ascii="仿宋" w:eastAsia="仿宋" w:hAnsi="仿宋"/>
                        </w:rPr>
                      </w:pPr>
                      <w:r w:rsidRPr="000A6133">
                        <w:rPr>
                          <w:rFonts w:ascii="仿宋" w:eastAsia="仿宋" w:hAnsi="仿宋" w:hint="eastAsia"/>
                        </w:rPr>
                        <w:t xml:space="preserve"> </w:t>
                      </w:r>
                      <w:r w:rsidR="00DB7702">
                        <w:rPr>
                          <w:rFonts w:ascii="仿宋" w:eastAsia="仿宋" w:hAnsi="仿宋"/>
                        </w:rPr>
                        <w:t xml:space="preserve">       </w:t>
                      </w:r>
                      <w:r w:rsidRPr="000A6133">
                        <w:rPr>
                          <w:rFonts w:ascii="仿宋" w:eastAsia="仿宋" w:hAnsi="仿宋" w:hint="eastAsia"/>
                        </w:rPr>
                        <w:t xml:space="preserve">吴树会 </w:t>
                      </w:r>
                      <w:proofErr w:type="gramStart"/>
                      <w:r w:rsidRPr="000A6133">
                        <w:rPr>
                          <w:rFonts w:ascii="仿宋" w:eastAsia="仿宋" w:hAnsi="仿宋" w:hint="eastAsia"/>
                        </w:rPr>
                        <w:t>曹毅杰</w:t>
                      </w:r>
                      <w:proofErr w:type="gramEnd"/>
                      <w:r w:rsidRPr="000A6133">
                        <w:rPr>
                          <w:rFonts w:ascii="仿宋" w:eastAsia="仿宋" w:hAnsi="仿宋" w:hint="eastAsia"/>
                        </w:rPr>
                        <w:t xml:space="preserve"> </w:t>
                      </w:r>
                    </w:p>
                    <w:p w:rsidR="00B34EB7" w:rsidRPr="000A6133" w:rsidRDefault="00B34EB7" w:rsidP="000A6133">
                      <w:pPr>
                        <w:spacing w:line="360" w:lineRule="auto"/>
                        <w:rPr>
                          <w:rFonts w:ascii="仿宋" w:eastAsia="仿宋" w:hAnsi="仿宋"/>
                        </w:rPr>
                      </w:pPr>
                      <w:r w:rsidRPr="000A6133">
                        <w:rPr>
                          <w:rFonts w:ascii="仿宋" w:eastAsia="仿宋" w:hAnsi="仿宋" w:hint="eastAsia"/>
                        </w:rPr>
                        <w:t>委  员（以姓氏笔画为序）：</w:t>
                      </w:r>
                    </w:p>
                    <w:p w:rsidR="00B34EB7" w:rsidRPr="000A6133" w:rsidRDefault="00B34EB7" w:rsidP="007B517F">
                      <w:pPr>
                        <w:spacing w:line="360" w:lineRule="auto"/>
                        <w:jc w:val="center"/>
                        <w:rPr>
                          <w:rFonts w:ascii="仿宋" w:eastAsia="仿宋" w:hAnsi="仿宋"/>
                        </w:rPr>
                      </w:pPr>
                      <w:r w:rsidRPr="000A6133">
                        <w:rPr>
                          <w:rFonts w:ascii="仿宋" w:eastAsia="仿宋" w:hAnsi="仿宋" w:hint="eastAsia"/>
                        </w:rPr>
                        <w:t>王艳华 王德海 石  贵</w:t>
                      </w:r>
                    </w:p>
                    <w:p w:rsidR="00B34EB7" w:rsidRPr="000A6133" w:rsidRDefault="00B34EB7" w:rsidP="007B517F">
                      <w:pPr>
                        <w:spacing w:line="360" w:lineRule="auto"/>
                        <w:jc w:val="center"/>
                        <w:rPr>
                          <w:rFonts w:ascii="仿宋" w:eastAsia="仿宋" w:hAnsi="仿宋"/>
                        </w:rPr>
                      </w:pPr>
                      <w:r w:rsidRPr="000A6133">
                        <w:rPr>
                          <w:rFonts w:ascii="仿宋" w:eastAsia="仿宋" w:hAnsi="仿宋" w:hint="eastAsia"/>
                        </w:rPr>
                        <w:t>江</w:t>
                      </w:r>
                      <w:proofErr w:type="gramStart"/>
                      <w:r w:rsidRPr="000A6133">
                        <w:rPr>
                          <w:rFonts w:ascii="仿宋" w:eastAsia="仿宋" w:hAnsi="仿宋" w:hint="eastAsia"/>
                        </w:rPr>
                        <w:t>世</w:t>
                      </w:r>
                      <w:proofErr w:type="gramEnd"/>
                      <w:r w:rsidRPr="000A6133">
                        <w:rPr>
                          <w:rFonts w:ascii="仿宋" w:eastAsia="仿宋" w:hAnsi="仿宋" w:hint="eastAsia"/>
                        </w:rPr>
                        <w:t xml:space="preserve">君 刘晓宁 刘  </w:t>
                      </w:r>
                      <w:proofErr w:type="gramStart"/>
                      <w:r w:rsidRPr="000A6133">
                        <w:rPr>
                          <w:rFonts w:ascii="仿宋" w:eastAsia="仿宋" w:hAnsi="仿宋" w:hint="eastAsia"/>
                        </w:rPr>
                        <w:t>筠</w:t>
                      </w:r>
                      <w:proofErr w:type="gramEnd"/>
                    </w:p>
                    <w:p w:rsidR="00B34EB7" w:rsidRPr="000A6133" w:rsidRDefault="00B34EB7" w:rsidP="007B517F">
                      <w:pPr>
                        <w:spacing w:line="360" w:lineRule="auto"/>
                        <w:jc w:val="center"/>
                        <w:rPr>
                          <w:rFonts w:ascii="仿宋" w:eastAsia="仿宋" w:hAnsi="仿宋"/>
                        </w:rPr>
                      </w:pPr>
                      <w:r w:rsidRPr="000A6133">
                        <w:rPr>
                          <w:rFonts w:ascii="仿宋" w:eastAsia="仿宋" w:hAnsi="仿宋" w:hint="eastAsia"/>
                        </w:rPr>
                        <w:t xml:space="preserve">杨剑民 </w:t>
                      </w:r>
                      <w:proofErr w:type="gramStart"/>
                      <w:r w:rsidRPr="000A6133">
                        <w:rPr>
                          <w:rFonts w:ascii="仿宋" w:eastAsia="仿宋" w:hAnsi="仿宋" w:hint="eastAsia"/>
                        </w:rPr>
                        <w:t>张视闻</w:t>
                      </w:r>
                      <w:proofErr w:type="gramEnd"/>
                      <w:r w:rsidRPr="000A6133">
                        <w:rPr>
                          <w:rFonts w:ascii="仿宋" w:eastAsia="仿宋" w:hAnsi="仿宋" w:hint="eastAsia"/>
                        </w:rPr>
                        <w:t xml:space="preserve"> 赵丽君</w:t>
                      </w:r>
                    </w:p>
                    <w:p w:rsidR="00B34EB7" w:rsidRPr="000A6133" w:rsidRDefault="00B34EB7" w:rsidP="007B517F">
                      <w:pPr>
                        <w:spacing w:line="360" w:lineRule="auto"/>
                        <w:jc w:val="center"/>
                        <w:rPr>
                          <w:rFonts w:ascii="仿宋" w:eastAsia="仿宋" w:hAnsi="仿宋"/>
                        </w:rPr>
                      </w:pPr>
                      <w:r w:rsidRPr="000A6133">
                        <w:rPr>
                          <w:rFonts w:ascii="仿宋" w:eastAsia="仿宋" w:hAnsi="仿宋" w:hint="eastAsia"/>
                        </w:rPr>
                        <w:t>赵国</w:t>
                      </w:r>
                      <w:proofErr w:type="gramStart"/>
                      <w:r w:rsidRPr="000A6133">
                        <w:rPr>
                          <w:rFonts w:ascii="仿宋" w:eastAsia="仿宋" w:hAnsi="仿宋" w:hint="eastAsia"/>
                        </w:rPr>
                        <w:t>斌</w:t>
                      </w:r>
                      <w:proofErr w:type="gramEnd"/>
                      <w:r w:rsidRPr="000A6133">
                        <w:rPr>
                          <w:rFonts w:ascii="仿宋" w:eastAsia="仿宋" w:hAnsi="仿宋" w:hint="eastAsia"/>
                        </w:rPr>
                        <w:t xml:space="preserve"> 姜玉学 郭相臣</w:t>
                      </w:r>
                    </w:p>
                    <w:p w:rsidR="00B34EB7" w:rsidRPr="000A6133" w:rsidRDefault="00B34EB7" w:rsidP="007B517F">
                      <w:pPr>
                        <w:spacing w:line="360" w:lineRule="auto"/>
                        <w:jc w:val="center"/>
                        <w:rPr>
                          <w:rFonts w:ascii="仿宋" w:eastAsia="仿宋" w:hAnsi="仿宋"/>
                        </w:rPr>
                      </w:pPr>
                      <w:proofErr w:type="gramStart"/>
                      <w:r w:rsidRPr="000A6133">
                        <w:rPr>
                          <w:rFonts w:ascii="仿宋" w:eastAsia="仿宋" w:hAnsi="仿宋" w:hint="eastAsia"/>
                        </w:rPr>
                        <w:t>曹冬生</w:t>
                      </w:r>
                      <w:proofErr w:type="gramEnd"/>
                      <w:r w:rsidRPr="000A6133">
                        <w:rPr>
                          <w:rFonts w:ascii="仿宋" w:eastAsia="仿宋" w:hAnsi="仿宋" w:hint="eastAsia"/>
                        </w:rPr>
                        <w:t xml:space="preserve"> 曹靖宇</w:t>
                      </w:r>
                    </w:p>
                    <w:p w:rsidR="00B34EB7" w:rsidRPr="000A6133" w:rsidRDefault="00B34EB7" w:rsidP="000A6133">
                      <w:pPr>
                        <w:spacing w:line="360" w:lineRule="auto"/>
                        <w:jc w:val="center"/>
                        <w:rPr>
                          <w:rFonts w:ascii="仿宋" w:eastAsia="仿宋" w:hAnsi="仿宋"/>
                          <w:b/>
                        </w:rPr>
                      </w:pPr>
                      <w:r w:rsidRPr="000A6133">
                        <w:rPr>
                          <w:rFonts w:ascii="仿宋" w:eastAsia="仿宋" w:hAnsi="仿宋" w:hint="eastAsia"/>
                          <w:b/>
                        </w:rPr>
                        <w:t>学报编辑部</w:t>
                      </w:r>
                    </w:p>
                    <w:p w:rsidR="00B34EB7" w:rsidRPr="000A6133" w:rsidRDefault="00B34EB7" w:rsidP="000A6133">
                      <w:pPr>
                        <w:spacing w:line="360" w:lineRule="auto"/>
                        <w:rPr>
                          <w:rFonts w:ascii="仿宋" w:eastAsia="仿宋" w:hAnsi="仿宋"/>
                        </w:rPr>
                      </w:pPr>
                      <w:r w:rsidRPr="000A6133">
                        <w:rPr>
                          <w:rFonts w:ascii="仿宋" w:eastAsia="仿宋" w:hAnsi="仿宋" w:hint="eastAsia"/>
                        </w:rPr>
                        <w:t>总</w:t>
                      </w:r>
                      <w:r w:rsidR="001E03D3">
                        <w:rPr>
                          <w:rFonts w:ascii="仿宋" w:eastAsia="仿宋" w:hAnsi="仿宋" w:hint="eastAsia"/>
                        </w:rPr>
                        <w:t xml:space="preserve"> </w:t>
                      </w:r>
                      <w:r w:rsidRPr="000A6133">
                        <w:rPr>
                          <w:rFonts w:ascii="仿宋" w:eastAsia="仿宋" w:hAnsi="仿宋" w:hint="eastAsia"/>
                        </w:rPr>
                        <w:t>编</w:t>
                      </w:r>
                      <w:r w:rsidR="001E03D3">
                        <w:rPr>
                          <w:rFonts w:ascii="仿宋" w:eastAsia="仿宋" w:hAnsi="仿宋" w:hint="eastAsia"/>
                        </w:rPr>
                        <w:t xml:space="preserve"> </w:t>
                      </w:r>
                      <w:r w:rsidRPr="000A6133">
                        <w:rPr>
                          <w:rFonts w:ascii="仿宋" w:eastAsia="仿宋" w:hAnsi="仿宋" w:hint="eastAsia"/>
                        </w:rPr>
                        <w:t xml:space="preserve">辑：张吉国  </w:t>
                      </w:r>
                    </w:p>
                    <w:p w:rsidR="00B34EB7" w:rsidRPr="000A6133" w:rsidRDefault="00B34EB7" w:rsidP="000A6133">
                      <w:pPr>
                        <w:spacing w:line="360" w:lineRule="auto"/>
                        <w:rPr>
                          <w:rFonts w:ascii="仿宋" w:eastAsia="仿宋" w:hAnsi="仿宋"/>
                        </w:rPr>
                      </w:pPr>
                      <w:r w:rsidRPr="000A6133">
                        <w:rPr>
                          <w:rFonts w:ascii="仿宋" w:eastAsia="仿宋" w:hAnsi="仿宋" w:hint="eastAsia"/>
                        </w:rPr>
                        <w:t xml:space="preserve">副总编辑：刘国生 </w:t>
                      </w:r>
                      <w:proofErr w:type="gramStart"/>
                      <w:r w:rsidRPr="000A6133">
                        <w:rPr>
                          <w:rFonts w:ascii="仿宋" w:eastAsia="仿宋" w:hAnsi="仿宋" w:hint="eastAsia"/>
                        </w:rPr>
                        <w:t>曹毅杰</w:t>
                      </w:r>
                      <w:proofErr w:type="gramEnd"/>
                      <w:r w:rsidRPr="000A6133">
                        <w:rPr>
                          <w:rFonts w:ascii="仿宋" w:eastAsia="仿宋" w:hAnsi="仿宋" w:hint="eastAsia"/>
                        </w:rPr>
                        <w:t>（常务）</w:t>
                      </w:r>
                    </w:p>
                    <w:p w:rsidR="008A18C1" w:rsidRPr="000A6133" w:rsidRDefault="00B34EB7" w:rsidP="000A6133">
                      <w:pPr>
                        <w:spacing w:line="360" w:lineRule="auto"/>
                        <w:rPr>
                          <w:rFonts w:ascii="仿宋" w:eastAsia="仿宋" w:hAnsi="仿宋"/>
                        </w:rPr>
                      </w:pPr>
                      <w:r w:rsidRPr="000A6133">
                        <w:rPr>
                          <w:rFonts w:ascii="仿宋" w:eastAsia="仿宋" w:hAnsi="仿宋" w:hint="eastAsia"/>
                        </w:rPr>
                        <w:t xml:space="preserve">编  </w:t>
                      </w:r>
                      <w:r w:rsidR="001E03D3">
                        <w:rPr>
                          <w:rFonts w:ascii="仿宋" w:eastAsia="仿宋" w:hAnsi="仿宋"/>
                        </w:rPr>
                        <w:t xml:space="preserve">  </w:t>
                      </w:r>
                      <w:r w:rsidRPr="000A6133">
                        <w:rPr>
                          <w:rFonts w:ascii="仿宋" w:eastAsia="仿宋" w:hAnsi="仿宋" w:hint="eastAsia"/>
                        </w:rPr>
                        <w:t>辑：曹靖宇 冯哲 赵昕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4F9B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CE7FB6" wp14:editId="6C064DF8">
                <wp:simplePos x="0" y="0"/>
                <wp:positionH relativeFrom="column">
                  <wp:posOffset>1905000</wp:posOffset>
                </wp:positionH>
                <wp:positionV relativeFrom="paragraph">
                  <wp:posOffset>0</wp:posOffset>
                </wp:positionV>
                <wp:extent cx="4171950" cy="9210675"/>
                <wp:effectExtent l="0" t="0" r="0" b="9525"/>
                <wp:wrapSquare wrapText="bothSides"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921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057A" w:rsidRDefault="00BA057A" w:rsidP="00BA057A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8D7522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目</w:t>
                            </w:r>
                            <w:r w:rsidRPr="008D7522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D7522" w:rsidRPr="008D752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D7522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录</w:t>
                            </w:r>
                          </w:p>
                          <w:p w:rsidR="00341243" w:rsidRDefault="00341243" w:rsidP="00B44053">
                            <w:pPr>
                              <w:spacing w:line="4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A057A" w:rsidRPr="00BA057A" w:rsidRDefault="00BA057A" w:rsidP="00B44053">
                            <w:pPr>
                              <w:spacing w:line="4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A057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职业教育研究</w:t>
                            </w:r>
                          </w:p>
                          <w:p w:rsidR="00BA057A" w:rsidRPr="00BA057A" w:rsidRDefault="00CE6259" w:rsidP="0082295A">
                            <w:pPr>
                              <w:spacing w:line="400" w:lineRule="exact"/>
                              <w:jc w:val="distribute"/>
                            </w:pPr>
                            <w:r w:rsidRPr="00CE6259">
                              <w:rPr>
                                <w:rFonts w:hint="eastAsia"/>
                              </w:rPr>
                              <w:t>构建课岗证赛融通课程体系的思考与实践</w:t>
                            </w:r>
                            <w:r w:rsidR="00BA057A" w:rsidRPr="00BA057A">
                              <w:t>………………</w:t>
                            </w:r>
                            <w:r>
                              <w:t>………</w:t>
                            </w:r>
                            <w:r>
                              <w:rPr>
                                <w:rFonts w:ascii="楷体" w:eastAsia="楷体" w:hAnsi="楷体" w:hint="eastAsia"/>
                              </w:rPr>
                              <w:t>吴树会</w:t>
                            </w:r>
                            <w:r w:rsidR="00BA057A" w:rsidRPr="00E56851">
                              <w:rPr>
                                <w:rFonts w:ascii="楷体" w:eastAsia="楷体" w:hAnsi="楷体"/>
                              </w:rPr>
                              <w:t>（</w:t>
                            </w:r>
                            <w:r w:rsidR="00BA057A" w:rsidRPr="00E56851">
                              <w:rPr>
                                <w:rFonts w:ascii="楷体" w:eastAsia="楷体" w:hAnsi="楷体" w:hint="eastAsia"/>
                              </w:rPr>
                              <w:t>1）</w:t>
                            </w:r>
                          </w:p>
                          <w:p w:rsidR="00BA057A" w:rsidRPr="00BA057A" w:rsidRDefault="00E34570" w:rsidP="0082295A">
                            <w:pPr>
                              <w:spacing w:line="400" w:lineRule="exact"/>
                              <w:jc w:val="distribute"/>
                            </w:pPr>
                            <w:r w:rsidRPr="00E34570">
                              <w:rPr>
                                <w:rFonts w:hint="eastAsia"/>
                              </w:rPr>
                              <w:t>高职院校课程标准探究</w:t>
                            </w:r>
                            <w:r>
                              <w:t>…………………………………………………</w:t>
                            </w:r>
                            <w:r w:rsidR="0003336B">
                              <w:t>.</w:t>
                            </w:r>
                            <w:r>
                              <w:t>…</w:t>
                            </w:r>
                            <w:r w:rsidR="00970B68">
                              <w:t>.</w:t>
                            </w:r>
                            <w:r>
                              <w:rPr>
                                <w:rFonts w:ascii="楷体" w:eastAsia="楷体" w:hAnsi="楷体" w:hint="eastAsia"/>
                              </w:rPr>
                              <w:t>曹毅杰</w:t>
                            </w:r>
                            <w:r w:rsidR="00BA057A" w:rsidRPr="00E56851">
                              <w:rPr>
                                <w:rFonts w:ascii="楷体" w:eastAsia="楷体" w:hAnsi="楷体"/>
                              </w:rPr>
                              <w:t>（</w:t>
                            </w:r>
                            <w:r w:rsidR="00BA057A" w:rsidRPr="00E56851">
                              <w:rPr>
                                <w:rFonts w:ascii="楷体" w:eastAsia="楷体" w:hAnsi="楷体" w:hint="eastAsia"/>
                              </w:rPr>
                              <w:t>6</w:t>
                            </w:r>
                            <w:r w:rsidR="00BA057A" w:rsidRPr="00E56851">
                              <w:rPr>
                                <w:rFonts w:ascii="楷体" w:eastAsia="楷体" w:hAnsi="楷体"/>
                              </w:rPr>
                              <w:t>）</w:t>
                            </w:r>
                          </w:p>
                          <w:p w:rsidR="00BA057A" w:rsidRPr="00BA057A" w:rsidRDefault="00327BDD" w:rsidP="0082295A">
                            <w:pPr>
                              <w:spacing w:line="40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利用职教集团优势打造“校企融合”共享平台</w:t>
                            </w:r>
                            <w:r w:rsidR="00BA057A" w:rsidRPr="00BA057A">
                              <w:t>…</w:t>
                            </w:r>
                            <w:r>
                              <w:t>………….</w:t>
                            </w:r>
                            <w:r>
                              <w:rPr>
                                <w:rFonts w:ascii="楷体" w:eastAsia="楷体" w:hAnsi="楷体" w:hint="eastAsia"/>
                              </w:rPr>
                              <w:t>王德海</w:t>
                            </w:r>
                            <w:r w:rsidR="00BA057A" w:rsidRPr="00E56851">
                              <w:rPr>
                                <w:rFonts w:ascii="楷体" w:eastAsia="楷体" w:hAnsi="楷体"/>
                              </w:rPr>
                              <w:t>（</w:t>
                            </w:r>
                            <w:r>
                              <w:rPr>
                                <w:rFonts w:ascii="楷体" w:eastAsia="楷体" w:hAnsi="楷体"/>
                              </w:rPr>
                              <w:t>10</w:t>
                            </w:r>
                            <w:r w:rsidR="00BA057A" w:rsidRPr="00E56851">
                              <w:rPr>
                                <w:rFonts w:ascii="楷体" w:eastAsia="楷体" w:hAnsi="楷体" w:hint="eastAsia"/>
                              </w:rPr>
                              <w:t>）</w:t>
                            </w:r>
                          </w:p>
                          <w:p w:rsidR="00BA057A" w:rsidRPr="00BA057A" w:rsidRDefault="00E46C8D" w:rsidP="00E46C8D">
                            <w:pPr>
                              <w:spacing w:line="400" w:lineRule="exact"/>
                              <w:rPr>
                                <w:rFonts w:hint="eastAsia"/>
                              </w:rPr>
                            </w:pPr>
                            <w:r w:rsidRPr="00E46C8D">
                              <w:rPr>
                                <w:rFonts w:hint="eastAsia"/>
                              </w:rPr>
                              <w:t>高等职业院校公共基础课的作用</w:t>
                            </w:r>
                            <w:r>
                              <w:t>………………………………..……...</w:t>
                            </w:r>
                            <w:r w:rsidRPr="00E46C8D">
                              <w:rPr>
                                <w:rFonts w:ascii="楷体" w:eastAsia="楷体" w:hAnsi="楷体" w:hint="eastAsia"/>
                              </w:rPr>
                              <w:t>刘筠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341243" w:rsidRDefault="00E46C8D" w:rsidP="00B44053">
                            <w:pPr>
                              <w:spacing w:line="4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4612F">
                              <w:rPr>
                                <w:rFonts w:hint="eastAsia"/>
                              </w:rPr>
                              <w:t>关于高职院校教学督导工作的实践与思考</w:t>
                            </w:r>
                            <w:r w:rsidRPr="00BA057A">
                              <w:t>…</w:t>
                            </w:r>
                            <w:r>
                              <w:t>……</w:t>
                            </w:r>
                            <w:r w:rsidRPr="00BA057A">
                              <w:t>…</w:t>
                            </w:r>
                            <w:r>
                              <w:t>……</w:t>
                            </w:r>
                            <w:r>
                              <w:t>.</w:t>
                            </w:r>
                            <w:r>
                              <w:t>…...</w:t>
                            </w:r>
                            <w:r>
                              <w:rPr>
                                <w:rFonts w:ascii="楷体" w:eastAsia="楷体" w:hAnsi="楷体" w:hint="eastAsia"/>
                              </w:rPr>
                              <w:t>赵楠楠</w:t>
                            </w:r>
                            <w:r w:rsidRPr="00E56851">
                              <w:rPr>
                                <w:rFonts w:ascii="楷体" w:eastAsia="楷体" w:hAnsi="楷体"/>
                              </w:rPr>
                              <w:t>（1</w:t>
                            </w:r>
                            <w:r>
                              <w:rPr>
                                <w:rFonts w:ascii="楷体" w:eastAsia="楷体" w:hAnsi="楷体"/>
                              </w:rPr>
                              <w:t>8</w:t>
                            </w:r>
                            <w:r w:rsidRPr="00E56851">
                              <w:rPr>
                                <w:rFonts w:ascii="楷体" w:eastAsia="楷体" w:hAnsi="楷体" w:hint="eastAsia"/>
                              </w:rPr>
                              <w:t>）</w:t>
                            </w:r>
                          </w:p>
                          <w:p w:rsidR="00E46C8D" w:rsidRDefault="00E46C8D" w:rsidP="00B44053">
                            <w:pPr>
                              <w:spacing w:line="4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7A4BE8" w:rsidRDefault="007A4BE8" w:rsidP="00B44053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7A4BE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教学</w:t>
                            </w:r>
                            <w:r w:rsidRPr="007A4BE8">
                              <w:rPr>
                                <w:b/>
                                <w:sz w:val="28"/>
                                <w:szCs w:val="28"/>
                              </w:rPr>
                              <w:t>改革实践</w:t>
                            </w:r>
                          </w:p>
                          <w:p w:rsidR="007A4BE8" w:rsidRPr="007A4BE8" w:rsidRDefault="00E87D7C" w:rsidP="00A33A01">
                            <w:pPr>
                              <w:spacing w:line="400" w:lineRule="exact"/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 w:rsidRPr="00E87D7C">
                              <w:rPr>
                                <w:rFonts w:hint="eastAsia"/>
                              </w:rPr>
                              <w:t>加强教学管理建设良好学风</w:t>
                            </w:r>
                            <w:r w:rsidR="008D4DA6">
                              <w:t>……</w:t>
                            </w:r>
                            <w:r>
                              <w:t>…………………………………….</w:t>
                            </w:r>
                            <w:r>
                              <w:rPr>
                                <w:rFonts w:ascii="楷体" w:eastAsia="楷体" w:hAnsi="楷体" w:hint="eastAsia"/>
                              </w:rPr>
                              <w:t>赵国斌</w:t>
                            </w:r>
                            <w:r w:rsidR="007A4BE8" w:rsidRPr="00075449">
                              <w:rPr>
                                <w:rFonts w:ascii="楷体" w:eastAsia="楷体" w:hAnsi="楷体"/>
                              </w:rPr>
                              <w:t>（</w:t>
                            </w:r>
                            <w:r w:rsidR="000B44D4">
                              <w:rPr>
                                <w:rFonts w:ascii="楷体" w:eastAsia="楷体" w:hAnsi="楷体"/>
                              </w:rPr>
                              <w:t>2</w:t>
                            </w:r>
                            <w:r w:rsidR="007674AC">
                              <w:rPr>
                                <w:rFonts w:ascii="楷体" w:eastAsia="楷体" w:hAnsi="楷体"/>
                              </w:rPr>
                              <w:t>1</w:t>
                            </w:r>
                            <w:r w:rsidR="007A4BE8" w:rsidRPr="00075449">
                              <w:rPr>
                                <w:rFonts w:ascii="楷体" w:eastAsia="楷体" w:hAnsi="楷体"/>
                              </w:rPr>
                              <w:t>）</w:t>
                            </w:r>
                          </w:p>
                          <w:p w:rsidR="007A4BE8" w:rsidRPr="007A4BE8" w:rsidRDefault="00390FFB" w:rsidP="00A33A01">
                            <w:pPr>
                              <w:spacing w:line="400" w:lineRule="exact"/>
                              <w:jc w:val="distribute"/>
                            </w:pPr>
                            <w:r w:rsidRPr="00390FFB">
                              <w:rPr>
                                <w:rFonts w:hint="eastAsia"/>
                              </w:rPr>
                              <w:t>分层教学</w:t>
                            </w:r>
                            <w:r w:rsidRPr="00390FFB">
                              <w:rPr>
                                <w:rFonts w:hint="eastAsia"/>
                              </w:rPr>
                              <w:t>--</w:t>
                            </w:r>
                            <w:r w:rsidRPr="00390FFB">
                              <w:rPr>
                                <w:rFonts w:hint="eastAsia"/>
                              </w:rPr>
                              <w:t>职业院校新教学模式探讨</w:t>
                            </w:r>
                            <w:r w:rsidR="004A56F4">
                              <w:t>………………………</w:t>
                            </w:r>
                            <w:r>
                              <w:t>…….</w:t>
                            </w:r>
                            <w:r>
                              <w:rPr>
                                <w:rFonts w:ascii="楷体" w:eastAsia="楷体" w:hAnsi="楷体" w:hint="eastAsia"/>
                              </w:rPr>
                              <w:t>陈晓启</w:t>
                            </w:r>
                            <w:r w:rsidR="007A4BE8" w:rsidRPr="007A4BE8">
                              <w:rPr>
                                <w:rFonts w:hint="eastAsia"/>
                              </w:rPr>
                              <w:t>（</w:t>
                            </w:r>
                            <w:r w:rsidR="00EA28C0">
                              <w:t>2</w:t>
                            </w:r>
                            <w:r w:rsidR="004A7781">
                              <w:t>4</w:t>
                            </w:r>
                            <w:r w:rsidR="007A4BE8" w:rsidRPr="007A4BE8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317D8" w:rsidRDefault="00C31323" w:rsidP="007317D8">
                            <w:pPr>
                              <w:spacing w:line="400" w:lineRule="exact"/>
                              <w:rPr>
                                <w:rFonts w:ascii="楷体" w:eastAsia="楷体" w:hAnsi="楷体"/>
                              </w:rPr>
                            </w:pPr>
                            <w:r w:rsidRPr="00C31323">
                              <w:rPr>
                                <w:rFonts w:hint="eastAsia"/>
                              </w:rPr>
                              <w:t>职业院校《食品营养与卫生》课程改革的探索</w:t>
                            </w:r>
                            <w:r w:rsidR="007A4BE8" w:rsidRPr="007A4BE8">
                              <w:t>……………</w:t>
                            </w:r>
                            <w:r w:rsidR="007317D8">
                              <w:t>..</w:t>
                            </w:r>
                            <w:r>
                              <w:t>…</w:t>
                            </w:r>
                            <w:r>
                              <w:rPr>
                                <w:rFonts w:ascii="楷体" w:eastAsia="楷体" w:hAnsi="楷体" w:hint="eastAsia"/>
                              </w:rPr>
                              <w:t>孙芳</w:t>
                            </w:r>
                            <w:r w:rsidR="007A4BE8" w:rsidRPr="00075449">
                              <w:rPr>
                                <w:rFonts w:ascii="楷体" w:eastAsia="楷体" w:hAnsi="楷体"/>
                              </w:rPr>
                              <w:t>（</w:t>
                            </w:r>
                            <w:r w:rsidR="000B44D4">
                              <w:rPr>
                                <w:rFonts w:ascii="楷体" w:eastAsia="楷体" w:hAnsi="楷体"/>
                              </w:rPr>
                              <w:t>2</w:t>
                            </w:r>
                            <w:r w:rsidR="004A7781">
                              <w:rPr>
                                <w:rFonts w:ascii="楷体" w:eastAsia="楷体" w:hAnsi="楷体"/>
                              </w:rPr>
                              <w:t>7</w:t>
                            </w:r>
                            <w:r w:rsidR="007A4BE8" w:rsidRPr="00075449">
                              <w:rPr>
                                <w:rFonts w:ascii="楷体" w:eastAsia="楷体" w:hAnsi="楷体"/>
                              </w:rPr>
                              <w:t>）</w:t>
                            </w:r>
                          </w:p>
                          <w:p w:rsidR="007317D8" w:rsidRDefault="007317D8" w:rsidP="007317D8">
                            <w:pPr>
                              <w:spacing w:line="4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254F4">
                              <w:rPr>
                                <w:rFonts w:hint="eastAsia"/>
                              </w:rPr>
                              <w:t>浅析“邑有成名者”</w:t>
                            </w:r>
                            <w:r w:rsidRPr="00BA057A">
                              <w:t>………</w:t>
                            </w:r>
                            <w:r>
                              <w:t>…………………………………………………</w:t>
                            </w:r>
                            <w:r w:rsidR="00032916">
                              <w:t>.</w:t>
                            </w:r>
                            <w:r>
                              <w:t>.</w:t>
                            </w:r>
                            <w:r>
                              <w:rPr>
                                <w:rFonts w:ascii="楷体" w:eastAsia="楷体" w:hAnsi="楷体" w:hint="eastAsia"/>
                              </w:rPr>
                              <w:t>张岩</w:t>
                            </w:r>
                            <w:r w:rsidRPr="00E56851">
                              <w:rPr>
                                <w:rFonts w:ascii="楷体" w:eastAsia="楷体" w:hAnsi="楷体"/>
                              </w:rPr>
                              <w:t>（</w:t>
                            </w:r>
                            <w:r w:rsidR="00032916">
                              <w:rPr>
                                <w:rFonts w:ascii="楷体" w:eastAsia="楷体" w:hAnsi="楷体"/>
                              </w:rPr>
                              <w:t>30</w:t>
                            </w:r>
                            <w:r w:rsidRPr="00E56851">
                              <w:rPr>
                                <w:rFonts w:ascii="楷体" w:eastAsia="楷体" w:hAnsi="楷体"/>
                              </w:rPr>
                              <w:t>）</w:t>
                            </w:r>
                          </w:p>
                          <w:p w:rsidR="007A4BE8" w:rsidRPr="007A4BE8" w:rsidRDefault="00032916" w:rsidP="00032916">
                            <w:pPr>
                              <w:spacing w:line="400" w:lineRule="exact"/>
                              <w:jc w:val="left"/>
                              <w:rPr>
                                <w:rFonts w:hint="eastAsia"/>
                              </w:rPr>
                            </w:pPr>
                            <w:r w:rsidRPr="00032916">
                              <w:rPr>
                                <w:rFonts w:hint="eastAsia"/>
                              </w:rPr>
                              <w:t>高职院校市场营销实践教学改革初探</w:t>
                            </w:r>
                            <w:r>
                              <w:t>……………………………</w:t>
                            </w:r>
                            <w:r w:rsidRPr="00032916">
                              <w:rPr>
                                <w:rFonts w:ascii="楷体" w:eastAsia="楷体" w:hAnsi="楷体" w:hint="eastAsia"/>
                              </w:rPr>
                              <w:t>王曙光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33</w:t>
                            </w:r>
                            <w:r>
                              <w:t>）</w:t>
                            </w:r>
                          </w:p>
                          <w:p w:rsidR="007A4BE8" w:rsidRPr="007A4BE8" w:rsidRDefault="001D259D" w:rsidP="00C12F24">
                            <w:pPr>
                              <w:spacing w:line="400" w:lineRule="exact"/>
                              <w:jc w:val="right"/>
                            </w:pPr>
                            <w:r w:rsidRPr="001D259D">
                              <w:rPr>
                                <w:rFonts w:hint="eastAsia"/>
                              </w:rPr>
                              <w:t>浅谈教学过程中的“互联网</w:t>
                            </w:r>
                            <w:r w:rsidRPr="001D259D">
                              <w:rPr>
                                <w:rFonts w:hint="eastAsia"/>
                              </w:rPr>
                              <w:t>+</w:t>
                            </w:r>
                            <w:r w:rsidR="00095C81">
                              <w:t>………………………………………………….............</w:t>
                            </w:r>
                            <w:r w:rsidRPr="001D259D">
                              <w:rPr>
                                <w:rFonts w:ascii="楷体" w:eastAsia="楷体" w:hAnsi="楷体" w:hint="eastAsia"/>
                              </w:rPr>
                              <w:t>于晓然</w:t>
                            </w:r>
                            <w:r w:rsidR="00095C81">
                              <w:rPr>
                                <w:rFonts w:ascii="楷体" w:eastAsia="楷体" w:hAnsi="楷体" w:hint="eastAsia"/>
                              </w:rPr>
                              <w:t>，</w:t>
                            </w:r>
                            <w:r w:rsidRPr="001D259D">
                              <w:rPr>
                                <w:rFonts w:ascii="楷体" w:eastAsia="楷体" w:hAnsi="楷体" w:hint="eastAsia"/>
                              </w:rPr>
                              <w:t>焦锋</w:t>
                            </w:r>
                            <w:r w:rsidR="00095C81">
                              <w:rPr>
                                <w:rFonts w:ascii="楷体" w:eastAsia="楷体" w:hAnsi="楷体" w:hint="eastAsia"/>
                              </w:rPr>
                              <w:t>，</w:t>
                            </w:r>
                            <w:r w:rsidRPr="001D259D">
                              <w:rPr>
                                <w:rFonts w:ascii="楷体" w:eastAsia="楷体" w:hAnsi="楷体" w:hint="eastAsia"/>
                              </w:rPr>
                              <w:t>刘海超</w:t>
                            </w:r>
                            <w:r w:rsidR="00095C81">
                              <w:rPr>
                                <w:rFonts w:ascii="楷体" w:eastAsia="楷体" w:hAnsi="楷体" w:hint="eastAsia"/>
                              </w:rPr>
                              <w:t>，</w:t>
                            </w:r>
                            <w:r w:rsidRPr="001D259D">
                              <w:rPr>
                                <w:rFonts w:ascii="楷体" w:eastAsia="楷体" w:hAnsi="楷体" w:hint="eastAsia"/>
                              </w:rPr>
                              <w:t>陈思</w:t>
                            </w:r>
                            <w:r w:rsidR="007A4BE8" w:rsidRPr="00075449">
                              <w:rPr>
                                <w:rFonts w:ascii="楷体" w:eastAsia="楷体" w:hAnsi="楷体"/>
                              </w:rPr>
                              <w:t>（</w:t>
                            </w:r>
                            <w:r w:rsidR="00106596">
                              <w:rPr>
                                <w:rFonts w:ascii="楷体" w:eastAsia="楷体" w:hAnsi="楷体"/>
                              </w:rPr>
                              <w:t>3</w:t>
                            </w:r>
                            <w:r w:rsidR="005E386C">
                              <w:rPr>
                                <w:rFonts w:ascii="楷体" w:eastAsia="楷体" w:hAnsi="楷体"/>
                              </w:rPr>
                              <w:t>0</w:t>
                            </w:r>
                            <w:r w:rsidR="007A4BE8" w:rsidRPr="00075449">
                              <w:rPr>
                                <w:rFonts w:ascii="楷体" w:eastAsia="楷体" w:hAnsi="楷体"/>
                              </w:rPr>
                              <w:t>）</w:t>
                            </w:r>
                          </w:p>
                          <w:p w:rsidR="007A4BE8" w:rsidRPr="007A4BE8" w:rsidRDefault="00DE3EAD" w:rsidP="00DE3EAD">
                            <w:pPr>
                              <w:spacing w:line="4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论中专物理教学中对学生自学和创新能力的培养</w:t>
                            </w:r>
                            <w:r>
                              <w:t>…………</w:t>
                            </w:r>
                            <w:r>
                              <w:rPr>
                                <w:rFonts w:ascii="楷体" w:eastAsia="楷体" w:hAnsi="楷体" w:hint="eastAsia"/>
                              </w:rPr>
                              <w:t>斯钦图</w:t>
                            </w:r>
                            <w:r w:rsidR="007A4BE8" w:rsidRPr="00075449">
                              <w:rPr>
                                <w:rFonts w:ascii="楷体" w:eastAsia="楷体" w:hAnsi="楷体"/>
                              </w:rPr>
                              <w:t>（</w:t>
                            </w:r>
                            <w:r w:rsidR="00EE2FFB">
                              <w:rPr>
                                <w:rFonts w:ascii="楷体" w:eastAsia="楷体" w:hAnsi="楷体"/>
                              </w:rPr>
                              <w:t>3</w:t>
                            </w:r>
                            <w:r w:rsidR="002F6CE7">
                              <w:rPr>
                                <w:rFonts w:ascii="楷体" w:eastAsia="楷体" w:hAnsi="楷体"/>
                              </w:rPr>
                              <w:t>7</w:t>
                            </w:r>
                            <w:r w:rsidR="007A4BE8" w:rsidRPr="00075449">
                              <w:rPr>
                                <w:rFonts w:ascii="楷体" w:eastAsia="楷体" w:hAnsi="楷体"/>
                              </w:rPr>
                              <w:t>）</w:t>
                            </w:r>
                          </w:p>
                          <w:p w:rsidR="007A4BE8" w:rsidRPr="007A4BE8" w:rsidRDefault="007A4BE8" w:rsidP="00F25842">
                            <w:pPr>
                              <w:spacing w:line="400" w:lineRule="exact"/>
                              <w:jc w:val="left"/>
                            </w:pPr>
                          </w:p>
                          <w:p w:rsidR="00787E8E" w:rsidRPr="00787E8E" w:rsidRDefault="00787E8E" w:rsidP="00B44053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787E8E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思政与</w:t>
                            </w:r>
                            <w:r w:rsidRPr="00787E8E">
                              <w:rPr>
                                <w:b/>
                                <w:sz w:val="28"/>
                                <w:szCs w:val="28"/>
                              </w:rPr>
                              <w:t>学生工作</w:t>
                            </w:r>
                            <w:bookmarkStart w:id="0" w:name="_GoBack"/>
                            <w:bookmarkEnd w:id="0"/>
                          </w:p>
                          <w:p w:rsidR="00787E8E" w:rsidRPr="00787E8E" w:rsidRDefault="002506FA" w:rsidP="002506FA">
                            <w:pPr>
                              <w:spacing w:line="400" w:lineRule="exact"/>
                              <w:jc w:val="right"/>
                            </w:pPr>
                            <w:r w:rsidRPr="002506FA">
                              <w:rPr>
                                <w:rFonts w:hint="eastAsia"/>
                              </w:rPr>
                              <w:t>试论创业心理对高职学生创业的影响及对策</w:t>
                            </w:r>
                            <w:r w:rsidR="00775985">
                              <w:t>………………..…………</w:t>
                            </w:r>
                            <w:r>
                              <w:t>…………</w:t>
                            </w:r>
                            <w:r w:rsidRPr="002506FA">
                              <w:rPr>
                                <w:rFonts w:ascii="楷体" w:eastAsia="楷体" w:hAnsi="楷体" w:hint="eastAsia"/>
                              </w:rPr>
                              <w:t>李志辉</w:t>
                            </w:r>
                            <w:r>
                              <w:rPr>
                                <w:rFonts w:ascii="楷体" w:eastAsia="楷体" w:hAnsi="楷体" w:hint="eastAsia"/>
                              </w:rPr>
                              <w:t>，</w:t>
                            </w:r>
                            <w:r w:rsidRPr="002506FA">
                              <w:rPr>
                                <w:rFonts w:ascii="楷体" w:eastAsia="楷体" w:hAnsi="楷体" w:hint="eastAsia"/>
                              </w:rPr>
                              <w:t>郝峰</w:t>
                            </w:r>
                            <w:r>
                              <w:rPr>
                                <w:rFonts w:ascii="楷体" w:eastAsia="楷体" w:hAnsi="楷体" w:hint="eastAsia"/>
                              </w:rPr>
                              <w:t>，</w:t>
                            </w:r>
                            <w:r w:rsidRPr="002506FA">
                              <w:rPr>
                                <w:rFonts w:ascii="楷体" w:eastAsia="楷体" w:hAnsi="楷体" w:hint="eastAsia"/>
                              </w:rPr>
                              <w:t>梁馨月</w:t>
                            </w:r>
                            <w:r w:rsidR="00787E8E" w:rsidRPr="00775985">
                              <w:rPr>
                                <w:rFonts w:ascii="楷体" w:eastAsia="楷体" w:hAnsi="楷体" w:hint="eastAsia"/>
                              </w:rPr>
                              <w:t>（</w:t>
                            </w:r>
                            <w:r w:rsidR="00106596">
                              <w:rPr>
                                <w:rFonts w:ascii="楷体" w:eastAsia="楷体" w:hAnsi="楷体"/>
                              </w:rPr>
                              <w:t>4</w:t>
                            </w:r>
                            <w:r w:rsidR="00692E71">
                              <w:rPr>
                                <w:rFonts w:ascii="楷体" w:eastAsia="楷体" w:hAnsi="楷体"/>
                              </w:rPr>
                              <w:t>2</w:t>
                            </w:r>
                            <w:r w:rsidR="00787E8E" w:rsidRPr="00775985">
                              <w:rPr>
                                <w:rFonts w:ascii="楷体" w:eastAsia="楷体" w:hAnsi="楷体" w:hint="eastAsia"/>
                              </w:rPr>
                              <w:t>）</w:t>
                            </w:r>
                          </w:p>
                          <w:p w:rsidR="00787E8E" w:rsidRPr="00787E8E" w:rsidRDefault="000F0C00" w:rsidP="00A33A01">
                            <w:pPr>
                              <w:spacing w:line="400" w:lineRule="exact"/>
                              <w:jc w:val="distribute"/>
                            </w:pPr>
                            <w:r w:rsidRPr="000F0C00">
                              <w:rPr>
                                <w:rFonts w:hint="eastAsia"/>
                              </w:rPr>
                              <w:t>班主任开展心理健康教育的实效研究</w:t>
                            </w:r>
                            <w:r w:rsidR="00787E8E" w:rsidRPr="00787E8E">
                              <w:t>…</w:t>
                            </w:r>
                            <w:r w:rsidR="000078EE">
                              <w:t>………………………</w:t>
                            </w:r>
                            <w:r>
                              <w:t>…</w:t>
                            </w:r>
                            <w:r>
                              <w:rPr>
                                <w:rFonts w:ascii="楷体" w:eastAsia="楷体" w:hAnsi="楷体" w:hint="eastAsia"/>
                              </w:rPr>
                              <w:t>黄素丽</w:t>
                            </w:r>
                            <w:r w:rsidR="00FE0EBB" w:rsidRPr="00775985">
                              <w:rPr>
                                <w:rFonts w:ascii="楷体" w:eastAsia="楷体" w:hAnsi="楷体" w:hint="eastAsia"/>
                              </w:rPr>
                              <w:t>（</w:t>
                            </w:r>
                            <w:r w:rsidR="00106596">
                              <w:rPr>
                                <w:rFonts w:ascii="楷体" w:eastAsia="楷体" w:hAnsi="楷体"/>
                              </w:rPr>
                              <w:t>4</w:t>
                            </w:r>
                            <w:r w:rsidR="00472F40">
                              <w:rPr>
                                <w:rFonts w:ascii="楷体" w:eastAsia="楷体" w:hAnsi="楷体"/>
                              </w:rPr>
                              <w:t>6</w:t>
                            </w:r>
                            <w:r w:rsidR="00FE0EBB" w:rsidRPr="00775985">
                              <w:rPr>
                                <w:rFonts w:ascii="楷体" w:eastAsia="楷体" w:hAnsi="楷体" w:hint="eastAsia"/>
                              </w:rPr>
                              <w:t>）</w:t>
                            </w:r>
                          </w:p>
                          <w:p w:rsidR="00787E8E" w:rsidRPr="00775985" w:rsidRDefault="004505AC" w:rsidP="00A33A01">
                            <w:pPr>
                              <w:spacing w:line="400" w:lineRule="exact"/>
                              <w:jc w:val="distribute"/>
                              <w:rPr>
                                <w:rFonts w:ascii="楷体" w:eastAsia="楷体" w:hAnsi="楷体"/>
                              </w:rPr>
                            </w:pPr>
                            <w:r w:rsidRPr="004505AC">
                              <w:rPr>
                                <w:rFonts w:hint="eastAsia"/>
                              </w:rPr>
                              <w:t>试论国家助学政策对高职学生感恩教育作用</w:t>
                            </w:r>
                            <w:r w:rsidR="00787E8E" w:rsidRPr="00787E8E">
                              <w:t>…</w:t>
                            </w:r>
                            <w:r>
                              <w:t>………………</w:t>
                            </w:r>
                            <w:r>
                              <w:rPr>
                                <w:rFonts w:ascii="楷体" w:eastAsia="楷体" w:hAnsi="楷体" w:hint="eastAsia"/>
                              </w:rPr>
                              <w:t>丛志娟</w:t>
                            </w:r>
                            <w:r w:rsidR="00FE0EBB" w:rsidRPr="00775985">
                              <w:rPr>
                                <w:rFonts w:ascii="楷体" w:eastAsia="楷体" w:hAnsi="楷体" w:hint="eastAsia"/>
                              </w:rPr>
                              <w:t>（</w:t>
                            </w:r>
                            <w:r w:rsidR="008134A4">
                              <w:rPr>
                                <w:rFonts w:ascii="楷体" w:eastAsia="楷体" w:hAnsi="楷体"/>
                              </w:rPr>
                              <w:t>52</w:t>
                            </w:r>
                            <w:r w:rsidR="00FE0EBB" w:rsidRPr="00775985">
                              <w:rPr>
                                <w:rFonts w:ascii="楷体" w:eastAsia="楷体" w:hAnsi="楷体" w:hint="eastAsia"/>
                              </w:rPr>
                              <w:t>）</w:t>
                            </w:r>
                          </w:p>
                          <w:p w:rsidR="00787E8E" w:rsidRPr="00787E8E" w:rsidRDefault="00595C1C" w:rsidP="00595C1C">
                            <w:pPr>
                              <w:spacing w:line="4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浅谈如何做好新时期大学生入党积极分子培训工作</w:t>
                            </w:r>
                            <w:r>
                              <w:t>…………</w:t>
                            </w:r>
                            <w:r>
                              <w:rPr>
                                <w:rFonts w:ascii="楷体" w:eastAsia="楷体" w:hAnsi="楷体" w:hint="eastAsia"/>
                              </w:rPr>
                              <w:t>于淼</w:t>
                            </w:r>
                            <w:r w:rsidR="00FE0EBB" w:rsidRPr="00775985">
                              <w:rPr>
                                <w:rFonts w:ascii="楷体" w:eastAsia="楷体" w:hAnsi="楷体" w:hint="eastAsia"/>
                              </w:rPr>
                              <w:t>（</w:t>
                            </w:r>
                            <w:r w:rsidR="00EA0465">
                              <w:rPr>
                                <w:rFonts w:ascii="楷体" w:eastAsia="楷体" w:hAnsi="楷体"/>
                              </w:rPr>
                              <w:t>55</w:t>
                            </w:r>
                            <w:r w:rsidR="00FE0EBB" w:rsidRPr="00775985">
                              <w:rPr>
                                <w:rFonts w:ascii="楷体" w:eastAsia="楷体" w:hAnsi="楷体" w:hint="eastAsia"/>
                              </w:rPr>
                              <w:t>）</w:t>
                            </w:r>
                          </w:p>
                          <w:p w:rsidR="00787E8E" w:rsidRPr="00787E8E" w:rsidRDefault="00A4573D" w:rsidP="00A4573D">
                            <w:pPr>
                              <w:spacing w:line="400" w:lineRule="exact"/>
                              <w:jc w:val="left"/>
                            </w:pPr>
                            <w:r w:rsidRPr="00A4573D">
                              <w:rPr>
                                <w:rFonts w:hint="eastAsia"/>
                              </w:rPr>
                              <w:t>浅谈高职学生职业能力的培养</w:t>
                            </w:r>
                            <w:r w:rsidR="00C84BA4">
                              <w:t>…</w:t>
                            </w:r>
                            <w:r w:rsidR="00775985">
                              <w:t>…</w:t>
                            </w:r>
                            <w:r>
                              <w:t>………………………………………</w:t>
                            </w:r>
                            <w:r>
                              <w:rPr>
                                <w:rFonts w:ascii="楷体" w:eastAsia="楷体" w:hAnsi="楷体" w:hint="eastAsia"/>
                              </w:rPr>
                              <w:t>赵越</w:t>
                            </w:r>
                            <w:r w:rsidR="00787E8E" w:rsidRPr="00775985">
                              <w:rPr>
                                <w:rFonts w:ascii="楷体" w:eastAsia="楷体" w:hAnsi="楷体"/>
                              </w:rPr>
                              <w:t>（</w:t>
                            </w:r>
                            <w:r w:rsidR="003A2233">
                              <w:rPr>
                                <w:rFonts w:ascii="楷体" w:eastAsia="楷体" w:hAnsi="楷体"/>
                              </w:rPr>
                              <w:t>58</w:t>
                            </w:r>
                            <w:r w:rsidR="00787E8E" w:rsidRPr="00775985">
                              <w:rPr>
                                <w:rFonts w:ascii="楷体" w:eastAsia="楷体" w:hAnsi="楷体"/>
                              </w:rPr>
                              <w:t>）</w:t>
                            </w:r>
                          </w:p>
                          <w:p w:rsidR="00A90738" w:rsidRPr="00EF6962" w:rsidRDefault="00A90738" w:rsidP="00A33A01">
                            <w:pPr>
                              <w:spacing w:line="400" w:lineRule="exact"/>
                              <w:jc w:val="distribute"/>
                              <w:rPr>
                                <w:rFonts w:ascii="楷体" w:eastAsia="楷体" w:hAnsi="楷体"/>
                              </w:rPr>
                            </w:pPr>
                          </w:p>
                          <w:p w:rsidR="008D7522" w:rsidRPr="008D7522" w:rsidRDefault="008D7522" w:rsidP="00B44053">
                            <w:pPr>
                              <w:spacing w:line="40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D752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应用技术研究</w:t>
                            </w:r>
                          </w:p>
                          <w:p w:rsidR="008D7522" w:rsidRPr="00E72F29" w:rsidRDefault="0050341D" w:rsidP="00A33A01">
                            <w:pPr>
                              <w:spacing w:line="400" w:lineRule="exact"/>
                              <w:jc w:val="distribute"/>
                              <w:rPr>
                                <w:rFonts w:ascii="楷体" w:eastAsia="楷体" w:hAnsi="楷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数控电源的硬件设计</w:t>
                            </w:r>
                            <w:r w:rsidR="00E72F29">
                              <w:t>……</w:t>
                            </w:r>
                            <w:r>
                              <w:t>……………………………………………......</w:t>
                            </w:r>
                            <w:r>
                              <w:rPr>
                                <w:rFonts w:ascii="楷体" w:eastAsia="楷体" w:hAnsi="楷体" w:hint="eastAsia"/>
                              </w:rPr>
                              <w:t>张辉</w:t>
                            </w:r>
                            <w:r w:rsidR="008D7522" w:rsidRPr="00E72F29">
                              <w:rPr>
                                <w:rFonts w:ascii="楷体" w:eastAsia="楷体" w:hAnsi="楷体" w:hint="eastAsia"/>
                              </w:rPr>
                              <w:t>（</w:t>
                            </w:r>
                            <w:r w:rsidR="00A20371">
                              <w:rPr>
                                <w:rFonts w:ascii="楷体" w:eastAsia="楷体" w:hAnsi="楷体"/>
                              </w:rPr>
                              <w:t>62</w:t>
                            </w:r>
                            <w:r w:rsidR="008D7522" w:rsidRPr="00E72F29">
                              <w:rPr>
                                <w:rFonts w:ascii="楷体" w:eastAsia="楷体" w:hAnsi="楷体" w:hint="eastAsia"/>
                              </w:rPr>
                              <w:t>）</w:t>
                            </w:r>
                          </w:p>
                          <w:p w:rsidR="008D7522" w:rsidRDefault="00D82BCD" w:rsidP="00D82BCD">
                            <w:pPr>
                              <w:spacing w:line="400" w:lineRule="exact"/>
                              <w:jc w:val="left"/>
                              <w:rPr>
                                <w:rFonts w:ascii="楷体" w:eastAsia="楷体" w:hAnsi="楷体"/>
                              </w:rPr>
                            </w:pPr>
                            <w:r w:rsidRPr="00D82BCD">
                              <w:rPr>
                                <w:rFonts w:hint="eastAsia"/>
                              </w:rPr>
                              <w:t>电梯井道土建图快速生成方法及系统研究</w:t>
                            </w:r>
                            <w:r>
                              <w:t>……………………….</w:t>
                            </w:r>
                            <w:r w:rsidR="00717411">
                              <w:t>.</w:t>
                            </w:r>
                            <w:r>
                              <w:rPr>
                                <w:rFonts w:ascii="楷体" w:eastAsia="楷体" w:hAnsi="楷体" w:hint="eastAsia"/>
                              </w:rPr>
                              <w:t>冯哲</w:t>
                            </w:r>
                            <w:r w:rsidR="008D7522" w:rsidRPr="00E72F29">
                              <w:rPr>
                                <w:rFonts w:ascii="楷体" w:eastAsia="楷体" w:hAnsi="楷体" w:hint="eastAsia"/>
                              </w:rPr>
                              <w:t>（</w:t>
                            </w:r>
                            <w:r w:rsidR="00EF6962">
                              <w:rPr>
                                <w:rFonts w:ascii="楷体" w:eastAsia="楷体" w:hAnsi="楷体"/>
                              </w:rPr>
                              <w:t>7</w:t>
                            </w:r>
                            <w:r w:rsidR="00F7413C">
                              <w:rPr>
                                <w:rFonts w:ascii="楷体" w:eastAsia="楷体" w:hAnsi="楷体"/>
                              </w:rPr>
                              <w:t>0</w:t>
                            </w:r>
                            <w:r w:rsidR="008D7522" w:rsidRPr="00E72F29">
                              <w:rPr>
                                <w:rFonts w:ascii="楷体" w:eastAsia="楷体" w:hAnsi="楷体" w:hint="eastAsia"/>
                              </w:rPr>
                              <w:t>）</w:t>
                            </w:r>
                          </w:p>
                          <w:p w:rsidR="00645E0E" w:rsidRDefault="00645E0E" w:rsidP="00D82BCD">
                            <w:pPr>
                              <w:spacing w:line="400" w:lineRule="exact"/>
                              <w:jc w:val="left"/>
                            </w:pPr>
                            <w:r w:rsidRPr="00645E0E">
                              <w:rPr>
                                <w:rFonts w:hint="eastAsia"/>
                              </w:rPr>
                              <w:t>国内抑尘剂相关研究及发展近况</w:t>
                            </w:r>
                            <w:r>
                              <w:t>…………………</w:t>
                            </w:r>
                            <w:r w:rsidR="009430F4">
                              <w:t>.</w:t>
                            </w:r>
                            <w:r>
                              <w:t>…</w:t>
                            </w:r>
                            <w:r w:rsidRPr="00645E0E">
                              <w:rPr>
                                <w:rFonts w:ascii="楷体" w:eastAsia="楷体" w:hAnsi="楷体" w:hint="eastAsia"/>
                              </w:rPr>
                              <w:t>曹晓峰</w:t>
                            </w:r>
                            <w:r w:rsidRPr="00645E0E">
                              <w:rPr>
                                <w:rFonts w:ascii="楷体" w:eastAsia="楷体" w:hAnsi="楷体"/>
                              </w:rPr>
                              <w:t>，</w:t>
                            </w:r>
                            <w:r w:rsidRPr="00645E0E">
                              <w:rPr>
                                <w:rFonts w:ascii="楷体" w:eastAsia="楷体" w:hAnsi="楷体" w:hint="eastAsia"/>
                              </w:rPr>
                              <w:t>邹淑慧</w:t>
                            </w:r>
                            <w:r w:rsidRPr="00645E0E">
                              <w:rPr>
                                <w:rFonts w:ascii="楷体" w:eastAsia="楷体" w:hAnsi="楷体"/>
                              </w:rPr>
                              <w:t>（</w:t>
                            </w:r>
                            <w:r w:rsidR="00F7413C">
                              <w:t>78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232E66" w:rsidRPr="00787E8E" w:rsidRDefault="009430F4" w:rsidP="00D82BCD">
                            <w:pPr>
                              <w:spacing w:line="400" w:lineRule="exact"/>
                              <w:jc w:val="left"/>
                            </w:pPr>
                            <w:r w:rsidRPr="009430F4">
                              <w:rPr>
                                <w:rFonts w:hint="eastAsia"/>
                              </w:rPr>
                              <w:t>雨生红球藻成分及应用现状</w:t>
                            </w:r>
                            <w:r>
                              <w:t>……………………………...</w:t>
                            </w:r>
                            <w:r w:rsidRPr="009430F4">
                              <w:rPr>
                                <w:rFonts w:ascii="楷体" w:eastAsia="楷体" w:hAnsi="楷体" w:hint="eastAsia"/>
                              </w:rPr>
                              <w:t xml:space="preserve"> </w:t>
                            </w:r>
                            <w:r w:rsidRPr="00645E0E">
                              <w:rPr>
                                <w:rFonts w:ascii="楷体" w:eastAsia="楷体" w:hAnsi="楷体" w:hint="eastAsia"/>
                              </w:rPr>
                              <w:t>邹淑慧</w:t>
                            </w:r>
                            <w:r>
                              <w:rPr>
                                <w:rFonts w:ascii="楷体" w:eastAsia="楷体" w:hAnsi="楷体" w:hint="eastAsia"/>
                              </w:rPr>
                              <w:t>,</w:t>
                            </w:r>
                            <w:r w:rsidRPr="00645E0E">
                              <w:rPr>
                                <w:rFonts w:ascii="楷体" w:eastAsia="楷体" w:hAnsi="楷体" w:hint="eastAsia"/>
                              </w:rPr>
                              <w:t>曹晓峰</w:t>
                            </w:r>
                            <w:r>
                              <w:rPr>
                                <w:rFonts w:ascii="楷体" w:eastAsia="楷体" w:hAnsi="楷体"/>
                              </w:rPr>
                              <w:t>(</w:t>
                            </w:r>
                            <w:r w:rsidR="00F7413C">
                              <w:rPr>
                                <w:rFonts w:ascii="楷体" w:eastAsia="楷体" w:hAnsi="楷体"/>
                              </w:rPr>
                              <w:t>84</w:t>
                            </w:r>
                            <w:r>
                              <w:rPr>
                                <w:rFonts w:ascii="楷体" w:eastAsia="楷体" w:hAnsi="楷体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E7FB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50pt;margin-top:0;width:328.5pt;height:72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" stroked="f">
                <v:textbox>
                  <w:txbxContent>
                    <w:p w:rsidR="00BA057A" w:rsidRDefault="00BA057A" w:rsidP="00BA057A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8D7522">
                        <w:rPr>
                          <w:rFonts w:hint="eastAsia"/>
                          <w:b/>
                          <w:sz w:val="36"/>
                          <w:szCs w:val="36"/>
                        </w:rPr>
                        <w:t>目</w:t>
                      </w:r>
                      <w:r w:rsidRPr="008D7522">
                        <w:rPr>
                          <w:rFonts w:hint="eastAsia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8D7522" w:rsidRPr="008D7522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8D7522">
                        <w:rPr>
                          <w:rFonts w:hint="eastAsia"/>
                          <w:b/>
                          <w:sz w:val="36"/>
                          <w:szCs w:val="36"/>
                        </w:rPr>
                        <w:t>录</w:t>
                      </w:r>
                    </w:p>
                    <w:p w:rsidR="00341243" w:rsidRDefault="00341243" w:rsidP="00B44053">
                      <w:pPr>
                        <w:spacing w:line="40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BA057A" w:rsidRPr="00BA057A" w:rsidRDefault="00BA057A" w:rsidP="00B44053">
                      <w:pPr>
                        <w:spacing w:line="40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BA057A">
                        <w:rPr>
                          <w:rFonts w:hint="eastAsia"/>
                          <w:b/>
                          <w:sz w:val="28"/>
                          <w:szCs w:val="28"/>
                        </w:rPr>
                        <w:t>职业教育研究</w:t>
                      </w:r>
                    </w:p>
                    <w:p w:rsidR="00BA057A" w:rsidRPr="00BA057A" w:rsidRDefault="00CE6259" w:rsidP="0082295A">
                      <w:pPr>
                        <w:spacing w:line="400" w:lineRule="exact"/>
                        <w:jc w:val="distribute"/>
                      </w:pPr>
                      <w:r w:rsidRPr="00CE6259">
                        <w:rPr>
                          <w:rFonts w:hint="eastAsia"/>
                        </w:rPr>
                        <w:t>构建课岗证赛融通课程体系的思考与实践</w:t>
                      </w:r>
                      <w:r w:rsidR="00BA057A" w:rsidRPr="00BA057A">
                        <w:t>………………</w:t>
                      </w:r>
                      <w:r>
                        <w:t>………</w:t>
                      </w:r>
                      <w:r>
                        <w:rPr>
                          <w:rFonts w:ascii="楷体" w:eastAsia="楷体" w:hAnsi="楷体" w:hint="eastAsia"/>
                        </w:rPr>
                        <w:t>吴树会</w:t>
                      </w:r>
                      <w:r w:rsidR="00BA057A" w:rsidRPr="00E56851">
                        <w:rPr>
                          <w:rFonts w:ascii="楷体" w:eastAsia="楷体" w:hAnsi="楷体"/>
                        </w:rPr>
                        <w:t>（</w:t>
                      </w:r>
                      <w:r w:rsidR="00BA057A" w:rsidRPr="00E56851">
                        <w:rPr>
                          <w:rFonts w:ascii="楷体" w:eastAsia="楷体" w:hAnsi="楷体" w:hint="eastAsia"/>
                        </w:rPr>
                        <w:t>1）</w:t>
                      </w:r>
                    </w:p>
                    <w:p w:rsidR="00BA057A" w:rsidRPr="00BA057A" w:rsidRDefault="00E34570" w:rsidP="0082295A">
                      <w:pPr>
                        <w:spacing w:line="400" w:lineRule="exact"/>
                        <w:jc w:val="distribute"/>
                      </w:pPr>
                      <w:r w:rsidRPr="00E34570">
                        <w:rPr>
                          <w:rFonts w:hint="eastAsia"/>
                        </w:rPr>
                        <w:t>高职院校课程标准探究</w:t>
                      </w:r>
                      <w:r>
                        <w:t>…………………………………………………</w:t>
                      </w:r>
                      <w:r w:rsidR="0003336B">
                        <w:t>.</w:t>
                      </w:r>
                      <w:r>
                        <w:t>…</w:t>
                      </w:r>
                      <w:r w:rsidR="00970B68">
                        <w:t>.</w:t>
                      </w:r>
                      <w:r>
                        <w:rPr>
                          <w:rFonts w:ascii="楷体" w:eastAsia="楷体" w:hAnsi="楷体" w:hint="eastAsia"/>
                        </w:rPr>
                        <w:t>曹毅杰</w:t>
                      </w:r>
                      <w:r w:rsidR="00BA057A" w:rsidRPr="00E56851">
                        <w:rPr>
                          <w:rFonts w:ascii="楷体" w:eastAsia="楷体" w:hAnsi="楷体"/>
                        </w:rPr>
                        <w:t>（</w:t>
                      </w:r>
                      <w:r w:rsidR="00BA057A" w:rsidRPr="00E56851">
                        <w:rPr>
                          <w:rFonts w:ascii="楷体" w:eastAsia="楷体" w:hAnsi="楷体" w:hint="eastAsia"/>
                        </w:rPr>
                        <w:t>6</w:t>
                      </w:r>
                      <w:r w:rsidR="00BA057A" w:rsidRPr="00E56851">
                        <w:rPr>
                          <w:rFonts w:ascii="楷体" w:eastAsia="楷体" w:hAnsi="楷体"/>
                        </w:rPr>
                        <w:t>）</w:t>
                      </w:r>
                    </w:p>
                    <w:p w:rsidR="00BA057A" w:rsidRPr="00BA057A" w:rsidRDefault="00327BDD" w:rsidP="0082295A">
                      <w:pPr>
                        <w:spacing w:line="400" w:lineRule="exact"/>
                        <w:jc w:val="distribute"/>
                      </w:pPr>
                      <w:r>
                        <w:rPr>
                          <w:rFonts w:hint="eastAsia"/>
                        </w:rPr>
                        <w:t>利用职教集团优势打造“校企融合”共享平台</w:t>
                      </w:r>
                      <w:r w:rsidR="00BA057A" w:rsidRPr="00BA057A">
                        <w:t>…</w:t>
                      </w:r>
                      <w:r>
                        <w:t>………….</w:t>
                      </w:r>
                      <w:r>
                        <w:rPr>
                          <w:rFonts w:ascii="楷体" w:eastAsia="楷体" w:hAnsi="楷体" w:hint="eastAsia"/>
                        </w:rPr>
                        <w:t>王德海</w:t>
                      </w:r>
                      <w:r w:rsidR="00BA057A" w:rsidRPr="00E56851">
                        <w:rPr>
                          <w:rFonts w:ascii="楷体" w:eastAsia="楷体" w:hAnsi="楷体"/>
                        </w:rPr>
                        <w:t>（</w:t>
                      </w:r>
                      <w:r>
                        <w:rPr>
                          <w:rFonts w:ascii="楷体" w:eastAsia="楷体" w:hAnsi="楷体"/>
                        </w:rPr>
                        <w:t>10</w:t>
                      </w:r>
                      <w:r w:rsidR="00BA057A" w:rsidRPr="00E56851">
                        <w:rPr>
                          <w:rFonts w:ascii="楷体" w:eastAsia="楷体" w:hAnsi="楷体" w:hint="eastAsia"/>
                        </w:rPr>
                        <w:t>）</w:t>
                      </w:r>
                    </w:p>
                    <w:p w:rsidR="00BA057A" w:rsidRPr="00BA057A" w:rsidRDefault="00E46C8D" w:rsidP="00E46C8D">
                      <w:pPr>
                        <w:spacing w:line="400" w:lineRule="exact"/>
                        <w:rPr>
                          <w:rFonts w:hint="eastAsia"/>
                        </w:rPr>
                      </w:pPr>
                      <w:r w:rsidRPr="00E46C8D">
                        <w:rPr>
                          <w:rFonts w:hint="eastAsia"/>
                        </w:rPr>
                        <w:t>高等职业院校公共基础课的作用</w:t>
                      </w:r>
                      <w:r>
                        <w:t>………………………………..……...</w:t>
                      </w:r>
                      <w:r w:rsidRPr="00E46C8D">
                        <w:rPr>
                          <w:rFonts w:ascii="楷体" w:eastAsia="楷体" w:hAnsi="楷体" w:hint="eastAsia"/>
                        </w:rPr>
                        <w:t>刘筠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341243" w:rsidRDefault="00E46C8D" w:rsidP="00B44053">
                      <w:pPr>
                        <w:spacing w:line="40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B4612F">
                        <w:rPr>
                          <w:rFonts w:hint="eastAsia"/>
                        </w:rPr>
                        <w:t>关于高职院校教学督导工作的实践与思考</w:t>
                      </w:r>
                      <w:r w:rsidRPr="00BA057A">
                        <w:t>…</w:t>
                      </w:r>
                      <w:r>
                        <w:t>……</w:t>
                      </w:r>
                      <w:r w:rsidRPr="00BA057A">
                        <w:t>…</w:t>
                      </w:r>
                      <w:r>
                        <w:t>……</w:t>
                      </w:r>
                      <w:r>
                        <w:t>.</w:t>
                      </w:r>
                      <w:r>
                        <w:t>…...</w:t>
                      </w:r>
                      <w:r>
                        <w:rPr>
                          <w:rFonts w:ascii="楷体" w:eastAsia="楷体" w:hAnsi="楷体" w:hint="eastAsia"/>
                        </w:rPr>
                        <w:t>赵楠楠</w:t>
                      </w:r>
                      <w:r w:rsidRPr="00E56851">
                        <w:rPr>
                          <w:rFonts w:ascii="楷体" w:eastAsia="楷体" w:hAnsi="楷体"/>
                        </w:rPr>
                        <w:t>（1</w:t>
                      </w:r>
                      <w:r>
                        <w:rPr>
                          <w:rFonts w:ascii="楷体" w:eastAsia="楷体" w:hAnsi="楷体"/>
                        </w:rPr>
                        <w:t>8</w:t>
                      </w:r>
                      <w:r w:rsidRPr="00E56851">
                        <w:rPr>
                          <w:rFonts w:ascii="楷体" w:eastAsia="楷体" w:hAnsi="楷体" w:hint="eastAsia"/>
                        </w:rPr>
                        <w:t>）</w:t>
                      </w:r>
                    </w:p>
                    <w:p w:rsidR="00E46C8D" w:rsidRDefault="00E46C8D" w:rsidP="00B44053">
                      <w:pPr>
                        <w:spacing w:line="400" w:lineRule="exact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7A4BE8" w:rsidRDefault="007A4BE8" w:rsidP="00B44053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 w:rsidRPr="007A4BE8">
                        <w:rPr>
                          <w:rFonts w:hint="eastAsia"/>
                          <w:b/>
                          <w:sz w:val="28"/>
                          <w:szCs w:val="28"/>
                        </w:rPr>
                        <w:t>教学</w:t>
                      </w:r>
                      <w:r w:rsidRPr="007A4BE8">
                        <w:rPr>
                          <w:b/>
                          <w:sz w:val="28"/>
                          <w:szCs w:val="28"/>
                        </w:rPr>
                        <w:t>改革实践</w:t>
                      </w:r>
                    </w:p>
                    <w:p w:rsidR="007A4BE8" w:rsidRPr="007A4BE8" w:rsidRDefault="00E87D7C" w:rsidP="00A33A01">
                      <w:pPr>
                        <w:spacing w:line="400" w:lineRule="exact"/>
                        <w:jc w:val="distribute"/>
                        <w:rPr>
                          <w:sz w:val="28"/>
                          <w:szCs w:val="28"/>
                        </w:rPr>
                      </w:pPr>
                      <w:r w:rsidRPr="00E87D7C">
                        <w:rPr>
                          <w:rFonts w:hint="eastAsia"/>
                        </w:rPr>
                        <w:t>加强教学管理建设良好学风</w:t>
                      </w:r>
                      <w:r w:rsidR="008D4DA6">
                        <w:t>……</w:t>
                      </w:r>
                      <w:r>
                        <w:t>…………………………………….</w:t>
                      </w:r>
                      <w:r>
                        <w:rPr>
                          <w:rFonts w:ascii="楷体" w:eastAsia="楷体" w:hAnsi="楷体" w:hint="eastAsia"/>
                        </w:rPr>
                        <w:t>赵国斌</w:t>
                      </w:r>
                      <w:r w:rsidR="007A4BE8" w:rsidRPr="00075449">
                        <w:rPr>
                          <w:rFonts w:ascii="楷体" w:eastAsia="楷体" w:hAnsi="楷体"/>
                        </w:rPr>
                        <w:t>（</w:t>
                      </w:r>
                      <w:r w:rsidR="000B44D4">
                        <w:rPr>
                          <w:rFonts w:ascii="楷体" w:eastAsia="楷体" w:hAnsi="楷体"/>
                        </w:rPr>
                        <w:t>2</w:t>
                      </w:r>
                      <w:r w:rsidR="007674AC">
                        <w:rPr>
                          <w:rFonts w:ascii="楷体" w:eastAsia="楷体" w:hAnsi="楷体"/>
                        </w:rPr>
                        <w:t>1</w:t>
                      </w:r>
                      <w:r w:rsidR="007A4BE8" w:rsidRPr="00075449">
                        <w:rPr>
                          <w:rFonts w:ascii="楷体" w:eastAsia="楷体" w:hAnsi="楷体"/>
                        </w:rPr>
                        <w:t>）</w:t>
                      </w:r>
                    </w:p>
                    <w:p w:rsidR="007A4BE8" w:rsidRPr="007A4BE8" w:rsidRDefault="00390FFB" w:rsidP="00A33A01">
                      <w:pPr>
                        <w:spacing w:line="400" w:lineRule="exact"/>
                        <w:jc w:val="distribute"/>
                      </w:pPr>
                      <w:r w:rsidRPr="00390FFB">
                        <w:rPr>
                          <w:rFonts w:hint="eastAsia"/>
                        </w:rPr>
                        <w:t>分层教学</w:t>
                      </w:r>
                      <w:r w:rsidRPr="00390FFB">
                        <w:rPr>
                          <w:rFonts w:hint="eastAsia"/>
                        </w:rPr>
                        <w:t>--</w:t>
                      </w:r>
                      <w:r w:rsidRPr="00390FFB">
                        <w:rPr>
                          <w:rFonts w:hint="eastAsia"/>
                        </w:rPr>
                        <w:t>职业院校新教学模式探讨</w:t>
                      </w:r>
                      <w:r w:rsidR="004A56F4">
                        <w:t>………………………</w:t>
                      </w:r>
                      <w:r>
                        <w:t>…….</w:t>
                      </w:r>
                      <w:r>
                        <w:rPr>
                          <w:rFonts w:ascii="楷体" w:eastAsia="楷体" w:hAnsi="楷体" w:hint="eastAsia"/>
                        </w:rPr>
                        <w:t>陈晓启</w:t>
                      </w:r>
                      <w:r w:rsidR="007A4BE8" w:rsidRPr="007A4BE8">
                        <w:rPr>
                          <w:rFonts w:hint="eastAsia"/>
                        </w:rPr>
                        <w:t>（</w:t>
                      </w:r>
                      <w:r w:rsidR="00EA28C0">
                        <w:t>2</w:t>
                      </w:r>
                      <w:r w:rsidR="004A7781">
                        <w:t>4</w:t>
                      </w:r>
                      <w:r w:rsidR="007A4BE8" w:rsidRPr="007A4BE8">
                        <w:rPr>
                          <w:rFonts w:hint="eastAsia"/>
                        </w:rPr>
                        <w:t>）</w:t>
                      </w:r>
                    </w:p>
                    <w:p w:rsidR="007317D8" w:rsidRDefault="00C31323" w:rsidP="007317D8">
                      <w:pPr>
                        <w:spacing w:line="400" w:lineRule="exact"/>
                        <w:rPr>
                          <w:rFonts w:ascii="楷体" w:eastAsia="楷体" w:hAnsi="楷体"/>
                        </w:rPr>
                      </w:pPr>
                      <w:r w:rsidRPr="00C31323">
                        <w:rPr>
                          <w:rFonts w:hint="eastAsia"/>
                        </w:rPr>
                        <w:t>职业院校《食品营养与卫生》课程改革的探索</w:t>
                      </w:r>
                      <w:r w:rsidR="007A4BE8" w:rsidRPr="007A4BE8">
                        <w:t>……………</w:t>
                      </w:r>
                      <w:r w:rsidR="007317D8">
                        <w:t>..</w:t>
                      </w:r>
                      <w:r>
                        <w:t>…</w:t>
                      </w:r>
                      <w:r>
                        <w:rPr>
                          <w:rFonts w:ascii="楷体" w:eastAsia="楷体" w:hAnsi="楷体" w:hint="eastAsia"/>
                        </w:rPr>
                        <w:t>孙芳</w:t>
                      </w:r>
                      <w:r w:rsidR="007A4BE8" w:rsidRPr="00075449">
                        <w:rPr>
                          <w:rFonts w:ascii="楷体" w:eastAsia="楷体" w:hAnsi="楷体"/>
                        </w:rPr>
                        <w:t>（</w:t>
                      </w:r>
                      <w:r w:rsidR="000B44D4">
                        <w:rPr>
                          <w:rFonts w:ascii="楷体" w:eastAsia="楷体" w:hAnsi="楷体"/>
                        </w:rPr>
                        <w:t>2</w:t>
                      </w:r>
                      <w:r w:rsidR="004A7781">
                        <w:rPr>
                          <w:rFonts w:ascii="楷体" w:eastAsia="楷体" w:hAnsi="楷体"/>
                        </w:rPr>
                        <w:t>7</w:t>
                      </w:r>
                      <w:r w:rsidR="007A4BE8" w:rsidRPr="00075449">
                        <w:rPr>
                          <w:rFonts w:ascii="楷体" w:eastAsia="楷体" w:hAnsi="楷体"/>
                        </w:rPr>
                        <w:t>）</w:t>
                      </w:r>
                    </w:p>
                    <w:p w:rsidR="007317D8" w:rsidRDefault="007317D8" w:rsidP="007317D8">
                      <w:pPr>
                        <w:spacing w:line="40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8254F4">
                        <w:rPr>
                          <w:rFonts w:hint="eastAsia"/>
                        </w:rPr>
                        <w:t>浅析“邑有成名者”</w:t>
                      </w:r>
                      <w:r w:rsidRPr="00BA057A">
                        <w:t>………</w:t>
                      </w:r>
                      <w:r>
                        <w:t>…………………………………………………</w:t>
                      </w:r>
                      <w:r w:rsidR="00032916">
                        <w:t>.</w:t>
                      </w:r>
                      <w:r>
                        <w:t>.</w:t>
                      </w:r>
                      <w:r>
                        <w:rPr>
                          <w:rFonts w:ascii="楷体" w:eastAsia="楷体" w:hAnsi="楷体" w:hint="eastAsia"/>
                        </w:rPr>
                        <w:t>张岩</w:t>
                      </w:r>
                      <w:r w:rsidRPr="00E56851">
                        <w:rPr>
                          <w:rFonts w:ascii="楷体" w:eastAsia="楷体" w:hAnsi="楷体"/>
                        </w:rPr>
                        <w:t>（</w:t>
                      </w:r>
                      <w:r w:rsidR="00032916">
                        <w:rPr>
                          <w:rFonts w:ascii="楷体" w:eastAsia="楷体" w:hAnsi="楷体"/>
                        </w:rPr>
                        <w:t>30</w:t>
                      </w:r>
                      <w:r w:rsidRPr="00E56851">
                        <w:rPr>
                          <w:rFonts w:ascii="楷体" w:eastAsia="楷体" w:hAnsi="楷体"/>
                        </w:rPr>
                        <w:t>）</w:t>
                      </w:r>
                    </w:p>
                    <w:p w:rsidR="007A4BE8" w:rsidRPr="007A4BE8" w:rsidRDefault="00032916" w:rsidP="00032916">
                      <w:pPr>
                        <w:spacing w:line="400" w:lineRule="exact"/>
                        <w:jc w:val="left"/>
                        <w:rPr>
                          <w:rFonts w:hint="eastAsia"/>
                        </w:rPr>
                      </w:pPr>
                      <w:r w:rsidRPr="00032916">
                        <w:rPr>
                          <w:rFonts w:hint="eastAsia"/>
                        </w:rPr>
                        <w:t>高职院校市场营销实践教学改革初探</w:t>
                      </w:r>
                      <w:r>
                        <w:t>……………………………</w:t>
                      </w:r>
                      <w:r w:rsidRPr="00032916">
                        <w:rPr>
                          <w:rFonts w:ascii="楷体" w:eastAsia="楷体" w:hAnsi="楷体" w:hint="eastAsia"/>
                        </w:rPr>
                        <w:t>王曙光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33</w:t>
                      </w:r>
                      <w:r>
                        <w:t>）</w:t>
                      </w:r>
                    </w:p>
                    <w:p w:rsidR="007A4BE8" w:rsidRPr="007A4BE8" w:rsidRDefault="001D259D" w:rsidP="00C12F24">
                      <w:pPr>
                        <w:spacing w:line="400" w:lineRule="exact"/>
                        <w:jc w:val="right"/>
                      </w:pPr>
                      <w:r w:rsidRPr="001D259D">
                        <w:rPr>
                          <w:rFonts w:hint="eastAsia"/>
                        </w:rPr>
                        <w:t>浅谈教学过程中的“互联网</w:t>
                      </w:r>
                      <w:r w:rsidRPr="001D259D">
                        <w:rPr>
                          <w:rFonts w:hint="eastAsia"/>
                        </w:rPr>
                        <w:t>+</w:t>
                      </w:r>
                      <w:r w:rsidR="00095C81">
                        <w:t>………………………………………………….............</w:t>
                      </w:r>
                      <w:r w:rsidRPr="001D259D">
                        <w:rPr>
                          <w:rFonts w:ascii="楷体" w:eastAsia="楷体" w:hAnsi="楷体" w:hint="eastAsia"/>
                        </w:rPr>
                        <w:t>于晓然</w:t>
                      </w:r>
                      <w:r w:rsidR="00095C81">
                        <w:rPr>
                          <w:rFonts w:ascii="楷体" w:eastAsia="楷体" w:hAnsi="楷体" w:hint="eastAsia"/>
                        </w:rPr>
                        <w:t>，</w:t>
                      </w:r>
                      <w:r w:rsidRPr="001D259D">
                        <w:rPr>
                          <w:rFonts w:ascii="楷体" w:eastAsia="楷体" w:hAnsi="楷体" w:hint="eastAsia"/>
                        </w:rPr>
                        <w:t>焦锋</w:t>
                      </w:r>
                      <w:r w:rsidR="00095C81">
                        <w:rPr>
                          <w:rFonts w:ascii="楷体" w:eastAsia="楷体" w:hAnsi="楷体" w:hint="eastAsia"/>
                        </w:rPr>
                        <w:t>，</w:t>
                      </w:r>
                      <w:r w:rsidRPr="001D259D">
                        <w:rPr>
                          <w:rFonts w:ascii="楷体" w:eastAsia="楷体" w:hAnsi="楷体" w:hint="eastAsia"/>
                        </w:rPr>
                        <w:t>刘海超</w:t>
                      </w:r>
                      <w:r w:rsidR="00095C81">
                        <w:rPr>
                          <w:rFonts w:ascii="楷体" w:eastAsia="楷体" w:hAnsi="楷体" w:hint="eastAsia"/>
                        </w:rPr>
                        <w:t>，</w:t>
                      </w:r>
                      <w:r w:rsidRPr="001D259D">
                        <w:rPr>
                          <w:rFonts w:ascii="楷体" w:eastAsia="楷体" w:hAnsi="楷体" w:hint="eastAsia"/>
                        </w:rPr>
                        <w:t>陈思</w:t>
                      </w:r>
                      <w:r w:rsidR="007A4BE8" w:rsidRPr="00075449">
                        <w:rPr>
                          <w:rFonts w:ascii="楷体" w:eastAsia="楷体" w:hAnsi="楷体"/>
                        </w:rPr>
                        <w:t>（</w:t>
                      </w:r>
                      <w:r w:rsidR="00106596">
                        <w:rPr>
                          <w:rFonts w:ascii="楷体" w:eastAsia="楷体" w:hAnsi="楷体"/>
                        </w:rPr>
                        <w:t>3</w:t>
                      </w:r>
                      <w:r w:rsidR="005E386C">
                        <w:rPr>
                          <w:rFonts w:ascii="楷体" w:eastAsia="楷体" w:hAnsi="楷体"/>
                        </w:rPr>
                        <w:t>0</w:t>
                      </w:r>
                      <w:r w:rsidR="007A4BE8" w:rsidRPr="00075449">
                        <w:rPr>
                          <w:rFonts w:ascii="楷体" w:eastAsia="楷体" w:hAnsi="楷体"/>
                        </w:rPr>
                        <w:t>）</w:t>
                      </w:r>
                    </w:p>
                    <w:p w:rsidR="007A4BE8" w:rsidRPr="007A4BE8" w:rsidRDefault="00DE3EAD" w:rsidP="00DE3EAD">
                      <w:pPr>
                        <w:spacing w:line="400" w:lineRule="exact"/>
                        <w:jc w:val="left"/>
                      </w:pPr>
                      <w:r>
                        <w:rPr>
                          <w:rFonts w:hint="eastAsia"/>
                        </w:rPr>
                        <w:t>论中专物理教学中对学生自学和创新能力的培养</w:t>
                      </w:r>
                      <w:r>
                        <w:t>…………</w:t>
                      </w:r>
                      <w:r>
                        <w:rPr>
                          <w:rFonts w:ascii="楷体" w:eastAsia="楷体" w:hAnsi="楷体" w:hint="eastAsia"/>
                        </w:rPr>
                        <w:t>斯钦图</w:t>
                      </w:r>
                      <w:r w:rsidR="007A4BE8" w:rsidRPr="00075449">
                        <w:rPr>
                          <w:rFonts w:ascii="楷体" w:eastAsia="楷体" w:hAnsi="楷体"/>
                        </w:rPr>
                        <w:t>（</w:t>
                      </w:r>
                      <w:r w:rsidR="00EE2FFB">
                        <w:rPr>
                          <w:rFonts w:ascii="楷体" w:eastAsia="楷体" w:hAnsi="楷体"/>
                        </w:rPr>
                        <w:t>3</w:t>
                      </w:r>
                      <w:r w:rsidR="002F6CE7">
                        <w:rPr>
                          <w:rFonts w:ascii="楷体" w:eastAsia="楷体" w:hAnsi="楷体"/>
                        </w:rPr>
                        <w:t>7</w:t>
                      </w:r>
                      <w:r w:rsidR="007A4BE8" w:rsidRPr="00075449">
                        <w:rPr>
                          <w:rFonts w:ascii="楷体" w:eastAsia="楷体" w:hAnsi="楷体"/>
                        </w:rPr>
                        <w:t>）</w:t>
                      </w:r>
                    </w:p>
                    <w:p w:rsidR="007A4BE8" w:rsidRPr="007A4BE8" w:rsidRDefault="007A4BE8" w:rsidP="00F25842">
                      <w:pPr>
                        <w:spacing w:line="400" w:lineRule="exact"/>
                        <w:jc w:val="left"/>
                      </w:pPr>
                    </w:p>
                    <w:p w:rsidR="00787E8E" w:rsidRPr="00787E8E" w:rsidRDefault="00787E8E" w:rsidP="00B44053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 w:rsidRPr="00787E8E">
                        <w:rPr>
                          <w:rFonts w:hint="eastAsia"/>
                          <w:b/>
                          <w:sz w:val="28"/>
                          <w:szCs w:val="28"/>
                        </w:rPr>
                        <w:t>思政与</w:t>
                      </w:r>
                      <w:r w:rsidRPr="00787E8E">
                        <w:rPr>
                          <w:b/>
                          <w:sz w:val="28"/>
                          <w:szCs w:val="28"/>
                        </w:rPr>
                        <w:t>学生工作</w:t>
                      </w:r>
                      <w:bookmarkStart w:id="1" w:name="_GoBack"/>
                      <w:bookmarkEnd w:id="1"/>
                    </w:p>
                    <w:p w:rsidR="00787E8E" w:rsidRPr="00787E8E" w:rsidRDefault="002506FA" w:rsidP="002506FA">
                      <w:pPr>
                        <w:spacing w:line="400" w:lineRule="exact"/>
                        <w:jc w:val="right"/>
                      </w:pPr>
                      <w:r w:rsidRPr="002506FA">
                        <w:rPr>
                          <w:rFonts w:hint="eastAsia"/>
                        </w:rPr>
                        <w:t>试论创业心理对高职学生创业的影响及对策</w:t>
                      </w:r>
                      <w:r w:rsidR="00775985">
                        <w:t>………………..…………</w:t>
                      </w:r>
                      <w:r>
                        <w:t>…………</w:t>
                      </w:r>
                      <w:r w:rsidRPr="002506FA">
                        <w:rPr>
                          <w:rFonts w:ascii="楷体" w:eastAsia="楷体" w:hAnsi="楷体" w:hint="eastAsia"/>
                        </w:rPr>
                        <w:t>李志辉</w:t>
                      </w:r>
                      <w:r>
                        <w:rPr>
                          <w:rFonts w:ascii="楷体" w:eastAsia="楷体" w:hAnsi="楷体" w:hint="eastAsia"/>
                        </w:rPr>
                        <w:t>，</w:t>
                      </w:r>
                      <w:r w:rsidRPr="002506FA">
                        <w:rPr>
                          <w:rFonts w:ascii="楷体" w:eastAsia="楷体" w:hAnsi="楷体" w:hint="eastAsia"/>
                        </w:rPr>
                        <w:t>郝峰</w:t>
                      </w:r>
                      <w:r>
                        <w:rPr>
                          <w:rFonts w:ascii="楷体" w:eastAsia="楷体" w:hAnsi="楷体" w:hint="eastAsia"/>
                        </w:rPr>
                        <w:t>，</w:t>
                      </w:r>
                      <w:r w:rsidRPr="002506FA">
                        <w:rPr>
                          <w:rFonts w:ascii="楷体" w:eastAsia="楷体" w:hAnsi="楷体" w:hint="eastAsia"/>
                        </w:rPr>
                        <w:t>梁馨月</w:t>
                      </w:r>
                      <w:r w:rsidR="00787E8E" w:rsidRPr="00775985">
                        <w:rPr>
                          <w:rFonts w:ascii="楷体" w:eastAsia="楷体" w:hAnsi="楷体" w:hint="eastAsia"/>
                        </w:rPr>
                        <w:t>（</w:t>
                      </w:r>
                      <w:r w:rsidR="00106596">
                        <w:rPr>
                          <w:rFonts w:ascii="楷体" w:eastAsia="楷体" w:hAnsi="楷体"/>
                        </w:rPr>
                        <w:t>4</w:t>
                      </w:r>
                      <w:r w:rsidR="00692E71">
                        <w:rPr>
                          <w:rFonts w:ascii="楷体" w:eastAsia="楷体" w:hAnsi="楷体"/>
                        </w:rPr>
                        <w:t>2</w:t>
                      </w:r>
                      <w:r w:rsidR="00787E8E" w:rsidRPr="00775985">
                        <w:rPr>
                          <w:rFonts w:ascii="楷体" w:eastAsia="楷体" w:hAnsi="楷体" w:hint="eastAsia"/>
                        </w:rPr>
                        <w:t>）</w:t>
                      </w:r>
                    </w:p>
                    <w:p w:rsidR="00787E8E" w:rsidRPr="00787E8E" w:rsidRDefault="000F0C00" w:rsidP="00A33A01">
                      <w:pPr>
                        <w:spacing w:line="400" w:lineRule="exact"/>
                        <w:jc w:val="distribute"/>
                      </w:pPr>
                      <w:r w:rsidRPr="000F0C00">
                        <w:rPr>
                          <w:rFonts w:hint="eastAsia"/>
                        </w:rPr>
                        <w:t>班主任开展心理健康教育的实效研究</w:t>
                      </w:r>
                      <w:r w:rsidR="00787E8E" w:rsidRPr="00787E8E">
                        <w:t>…</w:t>
                      </w:r>
                      <w:r w:rsidR="000078EE">
                        <w:t>………………………</w:t>
                      </w:r>
                      <w:r>
                        <w:t>…</w:t>
                      </w:r>
                      <w:r>
                        <w:rPr>
                          <w:rFonts w:ascii="楷体" w:eastAsia="楷体" w:hAnsi="楷体" w:hint="eastAsia"/>
                        </w:rPr>
                        <w:t>黄素丽</w:t>
                      </w:r>
                      <w:r w:rsidR="00FE0EBB" w:rsidRPr="00775985">
                        <w:rPr>
                          <w:rFonts w:ascii="楷体" w:eastAsia="楷体" w:hAnsi="楷体" w:hint="eastAsia"/>
                        </w:rPr>
                        <w:t>（</w:t>
                      </w:r>
                      <w:r w:rsidR="00106596">
                        <w:rPr>
                          <w:rFonts w:ascii="楷体" w:eastAsia="楷体" w:hAnsi="楷体"/>
                        </w:rPr>
                        <w:t>4</w:t>
                      </w:r>
                      <w:r w:rsidR="00472F40">
                        <w:rPr>
                          <w:rFonts w:ascii="楷体" w:eastAsia="楷体" w:hAnsi="楷体"/>
                        </w:rPr>
                        <w:t>6</w:t>
                      </w:r>
                      <w:r w:rsidR="00FE0EBB" w:rsidRPr="00775985">
                        <w:rPr>
                          <w:rFonts w:ascii="楷体" w:eastAsia="楷体" w:hAnsi="楷体" w:hint="eastAsia"/>
                        </w:rPr>
                        <w:t>）</w:t>
                      </w:r>
                    </w:p>
                    <w:p w:rsidR="00787E8E" w:rsidRPr="00775985" w:rsidRDefault="004505AC" w:rsidP="00A33A01">
                      <w:pPr>
                        <w:spacing w:line="400" w:lineRule="exact"/>
                        <w:jc w:val="distribute"/>
                        <w:rPr>
                          <w:rFonts w:ascii="楷体" w:eastAsia="楷体" w:hAnsi="楷体"/>
                        </w:rPr>
                      </w:pPr>
                      <w:r w:rsidRPr="004505AC">
                        <w:rPr>
                          <w:rFonts w:hint="eastAsia"/>
                        </w:rPr>
                        <w:t>试论国家助学政策对高职学生感恩教育作用</w:t>
                      </w:r>
                      <w:r w:rsidR="00787E8E" w:rsidRPr="00787E8E">
                        <w:t>…</w:t>
                      </w:r>
                      <w:r>
                        <w:t>………………</w:t>
                      </w:r>
                      <w:r>
                        <w:rPr>
                          <w:rFonts w:ascii="楷体" w:eastAsia="楷体" w:hAnsi="楷体" w:hint="eastAsia"/>
                        </w:rPr>
                        <w:t>丛志娟</w:t>
                      </w:r>
                      <w:r w:rsidR="00FE0EBB" w:rsidRPr="00775985">
                        <w:rPr>
                          <w:rFonts w:ascii="楷体" w:eastAsia="楷体" w:hAnsi="楷体" w:hint="eastAsia"/>
                        </w:rPr>
                        <w:t>（</w:t>
                      </w:r>
                      <w:r w:rsidR="008134A4">
                        <w:rPr>
                          <w:rFonts w:ascii="楷体" w:eastAsia="楷体" w:hAnsi="楷体"/>
                        </w:rPr>
                        <w:t>52</w:t>
                      </w:r>
                      <w:r w:rsidR="00FE0EBB" w:rsidRPr="00775985">
                        <w:rPr>
                          <w:rFonts w:ascii="楷体" w:eastAsia="楷体" w:hAnsi="楷体" w:hint="eastAsia"/>
                        </w:rPr>
                        <w:t>）</w:t>
                      </w:r>
                    </w:p>
                    <w:p w:rsidR="00787E8E" w:rsidRPr="00787E8E" w:rsidRDefault="00595C1C" w:rsidP="00595C1C">
                      <w:pPr>
                        <w:spacing w:line="400" w:lineRule="exact"/>
                        <w:jc w:val="left"/>
                      </w:pPr>
                      <w:r>
                        <w:rPr>
                          <w:rFonts w:hint="eastAsia"/>
                        </w:rPr>
                        <w:t>浅谈如何做好新时期大学生入党积极分子培训工作</w:t>
                      </w:r>
                      <w:r>
                        <w:t>…………</w:t>
                      </w:r>
                      <w:r>
                        <w:rPr>
                          <w:rFonts w:ascii="楷体" w:eastAsia="楷体" w:hAnsi="楷体" w:hint="eastAsia"/>
                        </w:rPr>
                        <w:t>于淼</w:t>
                      </w:r>
                      <w:r w:rsidR="00FE0EBB" w:rsidRPr="00775985">
                        <w:rPr>
                          <w:rFonts w:ascii="楷体" w:eastAsia="楷体" w:hAnsi="楷体" w:hint="eastAsia"/>
                        </w:rPr>
                        <w:t>（</w:t>
                      </w:r>
                      <w:r w:rsidR="00EA0465">
                        <w:rPr>
                          <w:rFonts w:ascii="楷体" w:eastAsia="楷体" w:hAnsi="楷体"/>
                        </w:rPr>
                        <w:t>55</w:t>
                      </w:r>
                      <w:r w:rsidR="00FE0EBB" w:rsidRPr="00775985">
                        <w:rPr>
                          <w:rFonts w:ascii="楷体" w:eastAsia="楷体" w:hAnsi="楷体" w:hint="eastAsia"/>
                        </w:rPr>
                        <w:t>）</w:t>
                      </w:r>
                    </w:p>
                    <w:p w:rsidR="00787E8E" w:rsidRPr="00787E8E" w:rsidRDefault="00A4573D" w:rsidP="00A4573D">
                      <w:pPr>
                        <w:spacing w:line="400" w:lineRule="exact"/>
                        <w:jc w:val="left"/>
                      </w:pPr>
                      <w:r w:rsidRPr="00A4573D">
                        <w:rPr>
                          <w:rFonts w:hint="eastAsia"/>
                        </w:rPr>
                        <w:t>浅谈高职学生职业能力的培养</w:t>
                      </w:r>
                      <w:r w:rsidR="00C84BA4">
                        <w:t>…</w:t>
                      </w:r>
                      <w:r w:rsidR="00775985">
                        <w:t>…</w:t>
                      </w:r>
                      <w:r>
                        <w:t>………………………………………</w:t>
                      </w:r>
                      <w:r>
                        <w:rPr>
                          <w:rFonts w:ascii="楷体" w:eastAsia="楷体" w:hAnsi="楷体" w:hint="eastAsia"/>
                        </w:rPr>
                        <w:t>赵越</w:t>
                      </w:r>
                      <w:r w:rsidR="00787E8E" w:rsidRPr="00775985">
                        <w:rPr>
                          <w:rFonts w:ascii="楷体" w:eastAsia="楷体" w:hAnsi="楷体"/>
                        </w:rPr>
                        <w:t>（</w:t>
                      </w:r>
                      <w:r w:rsidR="003A2233">
                        <w:rPr>
                          <w:rFonts w:ascii="楷体" w:eastAsia="楷体" w:hAnsi="楷体"/>
                        </w:rPr>
                        <w:t>58</w:t>
                      </w:r>
                      <w:r w:rsidR="00787E8E" w:rsidRPr="00775985">
                        <w:rPr>
                          <w:rFonts w:ascii="楷体" w:eastAsia="楷体" w:hAnsi="楷体"/>
                        </w:rPr>
                        <w:t>）</w:t>
                      </w:r>
                    </w:p>
                    <w:p w:rsidR="00A90738" w:rsidRPr="00EF6962" w:rsidRDefault="00A90738" w:rsidP="00A33A01">
                      <w:pPr>
                        <w:spacing w:line="400" w:lineRule="exact"/>
                        <w:jc w:val="distribute"/>
                        <w:rPr>
                          <w:rFonts w:ascii="楷体" w:eastAsia="楷体" w:hAnsi="楷体"/>
                        </w:rPr>
                      </w:pPr>
                    </w:p>
                    <w:p w:rsidR="008D7522" w:rsidRPr="008D7522" w:rsidRDefault="008D7522" w:rsidP="00B44053">
                      <w:pPr>
                        <w:spacing w:line="40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8D7522">
                        <w:rPr>
                          <w:rFonts w:hint="eastAsia"/>
                          <w:b/>
                          <w:sz w:val="28"/>
                          <w:szCs w:val="28"/>
                        </w:rPr>
                        <w:t>应用技术研究</w:t>
                      </w:r>
                    </w:p>
                    <w:p w:rsidR="008D7522" w:rsidRPr="00E72F29" w:rsidRDefault="0050341D" w:rsidP="00A33A01">
                      <w:pPr>
                        <w:spacing w:line="400" w:lineRule="exact"/>
                        <w:jc w:val="distribute"/>
                        <w:rPr>
                          <w:rFonts w:ascii="楷体" w:eastAsia="楷体" w:hAnsi="楷体"/>
                        </w:rPr>
                      </w:pPr>
                      <w:r>
                        <w:rPr>
                          <w:rFonts w:hint="eastAsia"/>
                        </w:rPr>
                        <w:t>数控电源的硬件设计</w:t>
                      </w:r>
                      <w:r w:rsidR="00E72F29">
                        <w:t>……</w:t>
                      </w:r>
                      <w:r>
                        <w:t>……………………………………………......</w:t>
                      </w:r>
                      <w:r>
                        <w:rPr>
                          <w:rFonts w:ascii="楷体" w:eastAsia="楷体" w:hAnsi="楷体" w:hint="eastAsia"/>
                        </w:rPr>
                        <w:t>张辉</w:t>
                      </w:r>
                      <w:r w:rsidR="008D7522" w:rsidRPr="00E72F29">
                        <w:rPr>
                          <w:rFonts w:ascii="楷体" w:eastAsia="楷体" w:hAnsi="楷体" w:hint="eastAsia"/>
                        </w:rPr>
                        <w:t>（</w:t>
                      </w:r>
                      <w:r w:rsidR="00A20371">
                        <w:rPr>
                          <w:rFonts w:ascii="楷体" w:eastAsia="楷体" w:hAnsi="楷体"/>
                        </w:rPr>
                        <w:t>62</w:t>
                      </w:r>
                      <w:r w:rsidR="008D7522" w:rsidRPr="00E72F29">
                        <w:rPr>
                          <w:rFonts w:ascii="楷体" w:eastAsia="楷体" w:hAnsi="楷体" w:hint="eastAsia"/>
                        </w:rPr>
                        <w:t>）</w:t>
                      </w:r>
                    </w:p>
                    <w:p w:rsidR="008D7522" w:rsidRDefault="00D82BCD" w:rsidP="00D82BCD">
                      <w:pPr>
                        <w:spacing w:line="400" w:lineRule="exact"/>
                        <w:jc w:val="left"/>
                        <w:rPr>
                          <w:rFonts w:ascii="楷体" w:eastAsia="楷体" w:hAnsi="楷体"/>
                        </w:rPr>
                      </w:pPr>
                      <w:r w:rsidRPr="00D82BCD">
                        <w:rPr>
                          <w:rFonts w:hint="eastAsia"/>
                        </w:rPr>
                        <w:t>电梯井道土建图快速生成方法及系统研究</w:t>
                      </w:r>
                      <w:r>
                        <w:t>……………………….</w:t>
                      </w:r>
                      <w:r w:rsidR="00717411">
                        <w:t>.</w:t>
                      </w:r>
                      <w:r>
                        <w:rPr>
                          <w:rFonts w:ascii="楷体" w:eastAsia="楷体" w:hAnsi="楷体" w:hint="eastAsia"/>
                        </w:rPr>
                        <w:t>冯哲</w:t>
                      </w:r>
                      <w:r w:rsidR="008D7522" w:rsidRPr="00E72F29">
                        <w:rPr>
                          <w:rFonts w:ascii="楷体" w:eastAsia="楷体" w:hAnsi="楷体" w:hint="eastAsia"/>
                        </w:rPr>
                        <w:t>（</w:t>
                      </w:r>
                      <w:r w:rsidR="00EF6962">
                        <w:rPr>
                          <w:rFonts w:ascii="楷体" w:eastAsia="楷体" w:hAnsi="楷体"/>
                        </w:rPr>
                        <w:t>7</w:t>
                      </w:r>
                      <w:r w:rsidR="00F7413C">
                        <w:rPr>
                          <w:rFonts w:ascii="楷体" w:eastAsia="楷体" w:hAnsi="楷体"/>
                        </w:rPr>
                        <w:t>0</w:t>
                      </w:r>
                      <w:r w:rsidR="008D7522" w:rsidRPr="00E72F29">
                        <w:rPr>
                          <w:rFonts w:ascii="楷体" w:eastAsia="楷体" w:hAnsi="楷体" w:hint="eastAsia"/>
                        </w:rPr>
                        <w:t>）</w:t>
                      </w:r>
                    </w:p>
                    <w:p w:rsidR="00645E0E" w:rsidRDefault="00645E0E" w:rsidP="00D82BCD">
                      <w:pPr>
                        <w:spacing w:line="400" w:lineRule="exact"/>
                        <w:jc w:val="left"/>
                      </w:pPr>
                      <w:r w:rsidRPr="00645E0E">
                        <w:rPr>
                          <w:rFonts w:hint="eastAsia"/>
                        </w:rPr>
                        <w:t>国内抑尘剂相关研究及发展近况</w:t>
                      </w:r>
                      <w:r>
                        <w:t>…………………</w:t>
                      </w:r>
                      <w:r w:rsidR="009430F4">
                        <w:t>.</w:t>
                      </w:r>
                      <w:r>
                        <w:t>…</w:t>
                      </w:r>
                      <w:r w:rsidRPr="00645E0E">
                        <w:rPr>
                          <w:rFonts w:ascii="楷体" w:eastAsia="楷体" w:hAnsi="楷体" w:hint="eastAsia"/>
                        </w:rPr>
                        <w:t>曹晓峰</w:t>
                      </w:r>
                      <w:r w:rsidRPr="00645E0E">
                        <w:rPr>
                          <w:rFonts w:ascii="楷体" w:eastAsia="楷体" w:hAnsi="楷体"/>
                        </w:rPr>
                        <w:t>，</w:t>
                      </w:r>
                      <w:r w:rsidRPr="00645E0E">
                        <w:rPr>
                          <w:rFonts w:ascii="楷体" w:eastAsia="楷体" w:hAnsi="楷体" w:hint="eastAsia"/>
                        </w:rPr>
                        <w:t>邹淑慧</w:t>
                      </w:r>
                      <w:r w:rsidRPr="00645E0E">
                        <w:rPr>
                          <w:rFonts w:ascii="楷体" w:eastAsia="楷体" w:hAnsi="楷体"/>
                        </w:rPr>
                        <w:t>（</w:t>
                      </w:r>
                      <w:r w:rsidR="00F7413C">
                        <w:t>78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232E66" w:rsidRPr="00787E8E" w:rsidRDefault="009430F4" w:rsidP="00D82BCD">
                      <w:pPr>
                        <w:spacing w:line="400" w:lineRule="exact"/>
                        <w:jc w:val="left"/>
                      </w:pPr>
                      <w:r w:rsidRPr="009430F4">
                        <w:rPr>
                          <w:rFonts w:hint="eastAsia"/>
                        </w:rPr>
                        <w:t>雨生红球藻成分及应用现状</w:t>
                      </w:r>
                      <w:r>
                        <w:t>……………………………...</w:t>
                      </w:r>
                      <w:r w:rsidRPr="009430F4">
                        <w:rPr>
                          <w:rFonts w:ascii="楷体" w:eastAsia="楷体" w:hAnsi="楷体" w:hint="eastAsia"/>
                        </w:rPr>
                        <w:t xml:space="preserve"> </w:t>
                      </w:r>
                      <w:r w:rsidRPr="00645E0E">
                        <w:rPr>
                          <w:rFonts w:ascii="楷体" w:eastAsia="楷体" w:hAnsi="楷体" w:hint="eastAsia"/>
                        </w:rPr>
                        <w:t>邹淑慧</w:t>
                      </w:r>
                      <w:r>
                        <w:rPr>
                          <w:rFonts w:ascii="楷体" w:eastAsia="楷体" w:hAnsi="楷体" w:hint="eastAsia"/>
                        </w:rPr>
                        <w:t>,</w:t>
                      </w:r>
                      <w:r w:rsidRPr="00645E0E">
                        <w:rPr>
                          <w:rFonts w:ascii="楷体" w:eastAsia="楷体" w:hAnsi="楷体" w:hint="eastAsia"/>
                        </w:rPr>
                        <w:t>曹晓峰</w:t>
                      </w:r>
                      <w:r>
                        <w:rPr>
                          <w:rFonts w:ascii="楷体" w:eastAsia="楷体" w:hAnsi="楷体"/>
                        </w:rPr>
                        <w:t>(</w:t>
                      </w:r>
                      <w:r w:rsidR="00F7413C">
                        <w:rPr>
                          <w:rFonts w:ascii="楷体" w:eastAsia="楷体" w:hAnsi="楷体"/>
                        </w:rPr>
                        <w:t>84</w:t>
                      </w:r>
                      <w:r>
                        <w:rPr>
                          <w:rFonts w:ascii="楷体" w:eastAsia="楷体" w:hAnsi="楷体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C097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EA0FD1" wp14:editId="566D8DFB">
                <wp:simplePos x="0" y="0"/>
                <wp:positionH relativeFrom="column">
                  <wp:posOffset>1816735</wp:posOffset>
                </wp:positionH>
                <wp:positionV relativeFrom="paragraph">
                  <wp:posOffset>379621</wp:posOffset>
                </wp:positionV>
                <wp:extent cx="0" cy="8366078"/>
                <wp:effectExtent l="0" t="0" r="19050" b="3556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6607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791D11" id="直接连接符 2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3.05pt,29.9pt" to="143.05pt,68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" strokecolor="#5b9bd5 [3204]" strokeweight=".5pt">
                <v:stroke joinstyle="miter"/>
              </v:line>
            </w:pict>
          </mc:Fallback>
        </mc:AlternateContent>
      </w:r>
    </w:p>
    <w:sectPr w:rsidR="00D26E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A48" w:rsidRDefault="00177A48" w:rsidP="00C76752">
      <w:r>
        <w:separator/>
      </w:r>
    </w:p>
  </w:endnote>
  <w:endnote w:type="continuationSeparator" w:id="0">
    <w:p w:rsidR="00177A48" w:rsidRDefault="00177A48" w:rsidP="00C7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陈继世-行楷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A48" w:rsidRDefault="00177A48" w:rsidP="00C76752">
      <w:r>
        <w:separator/>
      </w:r>
    </w:p>
  </w:footnote>
  <w:footnote w:type="continuationSeparator" w:id="0">
    <w:p w:rsidR="00177A48" w:rsidRDefault="00177A48" w:rsidP="00C76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29"/>
    <w:rsid w:val="000078EE"/>
    <w:rsid w:val="00032916"/>
    <w:rsid w:val="0003336B"/>
    <w:rsid w:val="00047DB1"/>
    <w:rsid w:val="0007150D"/>
    <w:rsid w:val="00074694"/>
    <w:rsid w:val="00075449"/>
    <w:rsid w:val="00094F9B"/>
    <w:rsid w:val="00095C81"/>
    <w:rsid w:val="000A6133"/>
    <w:rsid w:val="000B44D4"/>
    <w:rsid w:val="000C5C59"/>
    <w:rsid w:val="000F0C00"/>
    <w:rsid w:val="00103C0E"/>
    <w:rsid w:val="00106596"/>
    <w:rsid w:val="001220C4"/>
    <w:rsid w:val="00177A48"/>
    <w:rsid w:val="001C5A26"/>
    <w:rsid w:val="001D259D"/>
    <w:rsid w:val="001E03D3"/>
    <w:rsid w:val="001E6132"/>
    <w:rsid w:val="00232E66"/>
    <w:rsid w:val="002506FA"/>
    <w:rsid w:val="0029578F"/>
    <w:rsid w:val="002A4249"/>
    <w:rsid w:val="002F6CE7"/>
    <w:rsid w:val="00327BDD"/>
    <w:rsid w:val="00333E5C"/>
    <w:rsid w:val="00341243"/>
    <w:rsid w:val="00341804"/>
    <w:rsid w:val="00390FFB"/>
    <w:rsid w:val="00396653"/>
    <w:rsid w:val="003A2233"/>
    <w:rsid w:val="003E28C8"/>
    <w:rsid w:val="00404DD8"/>
    <w:rsid w:val="00412435"/>
    <w:rsid w:val="004505AC"/>
    <w:rsid w:val="00460DBA"/>
    <w:rsid w:val="00472F40"/>
    <w:rsid w:val="004A56F4"/>
    <w:rsid w:val="004A7781"/>
    <w:rsid w:val="004B363D"/>
    <w:rsid w:val="004D149B"/>
    <w:rsid w:val="00501F95"/>
    <w:rsid w:val="0050341D"/>
    <w:rsid w:val="005748D0"/>
    <w:rsid w:val="005776A3"/>
    <w:rsid w:val="00584AA1"/>
    <w:rsid w:val="00592979"/>
    <w:rsid w:val="00595C1C"/>
    <w:rsid w:val="005A58FB"/>
    <w:rsid w:val="005E386C"/>
    <w:rsid w:val="00624CE3"/>
    <w:rsid w:val="00645E0E"/>
    <w:rsid w:val="00651829"/>
    <w:rsid w:val="00680AFB"/>
    <w:rsid w:val="00692E71"/>
    <w:rsid w:val="006B704D"/>
    <w:rsid w:val="00717411"/>
    <w:rsid w:val="007317D8"/>
    <w:rsid w:val="007674AC"/>
    <w:rsid w:val="00775985"/>
    <w:rsid w:val="00787E8E"/>
    <w:rsid w:val="00796061"/>
    <w:rsid w:val="007A4BE8"/>
    <w:rsid w:val="007A55C5"/>
    <w:rsid w:val="007B517F"/>
    <w:rsid w:val="007F4271"/>
    <w:rsid w:val="008134A4"/>
    <w:rsid w:val="0082295A"/>
    <w:rsid w:val="008254F4"/>
    <w:rsid w:val="00854FDC"/>
    <w:rsid w:val="008A18C1"/>
    <w:rsid w:val="008D4DA6"/>
    <w:rsid w:val="008D7522"/>
    <w:rsid w:val="009012BB"/>
    <w:rsid w:val="009430F4"/>
    <w:rsid w:val="00952DF3"/>
    <w:rsid w:val="00970B68"/>
    <w:rsid w:val="0097235E"/>
    <w:rsid w:val="00986698"/>
    <w:rsid w:val="009A0FAB"/>
    <w:rsid w:val="009D2314"/>
    <w:rsid w:val="009D4BF8"/>
    <w:rsid w:val="009D5D32"/>
    <w:rsid w:val="00A01C7F"/>
    <w:rsid w:val="00A104D2"/>
    <w:rsid w:val="00A20371"/>
    <w:rsid w:val="00A33A01"/>
    <w:rsid w:val="00A34670"/>
    <w:rsid w:val="00A4573D"/>
    <w:rsid w:val="00A90738"/>
    <w:rsid w:val="00AA45C2"/>
    <w:rsid w:val="00B023B2"/>
    <w:rsid w:val="00B21639"/>
    <w:rsid w:val="00B21B58"/>
    <w:rsid w:val="00B34EB7"/>
    <w:rsid w:val="00B44053"/>
    <w:rsid w:val="00B4612F"/>
    <w:rsid w:val="00B66421"/>
    <w:rsid w:val="00B72118"/>
    <w:rsid w:val="00BA057A"/>
    <w:rsid w:val="00BB3594"/>
    <w:rsid w:val="00BC0971"/>
    <w:rsid w:val="00C12F24"/>
    <w:rsid w:val="00C31323"/>
    <w:rsid w:val="00C601AD"/>
    <w:rsid w:val="00C76752"/>
    <w:rsid w:val="00C84BA4"/>
    <w:rsid w:val="00C93F79"/>
    <w:rsid w:val="00CC7637"/>
    <w:rsid w:val="00CE5151"/>
    <w:rsid w:val="00CE6259"/>
    <w:rsid w:val="00CF512C"/>
    <w:rsid w:val="00D153F9"/>
    <w:rsid w:val="00D228EC"/>
    <w:rsid w:val="00D26E29"/>
    <w:rsid w:val="00D54645"/>
    <w:rsid w:val="00D55E6B"/>
    <w:rsid w:val="00D6537F"/>
    <w:rsid w:val="00D82BCD"/>
    <w:rsid w:val="00DB7702"/>
    <w:rsid w:val="00DC315B"/>
    <w:rsid w:val="00DE3EAD"/>
    <w:rsid w:val="00DE5703"/>
    <w:rsid w:val="00E216C4"/>
    <w:rsid w:val="00E3139E"/>
    <w:rsid w:val="00E33DBE"/>
    <w:rsid w:val="00E34570"/>
    <w:rsid w:val="00E46C8D"/>
    <w:rsid w:val="00E56851"/>
    <w:rsid w:val="00E72F29"/>
    <w:rsid w:val="00E838AE"/>
    <w:rsid w:val="00E87D7C"/>
    <w:rsid w:val="00EA0465"/>
    <w:rsid w:val="00EA28C0"/>
    <w:rsid w:val="00EE2FFB"/>
    <w:rsid w:val="00EF6962"/>
    <w:rsid w:val="00F108D2"/>
    <w:rsid w:val="00F25842"/>
    <w:rsid w:val="00F7413C"/>
    <w:rsid w:val="00F8302F"/>
    <w:rsid w:val="00FC1744"/>
    <w:rsid w:val="00FE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B734024-2CDD-4AEB-AD43-69297CA3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651829"/>
    <w:rPr>
      <w:kern w:val="0"/>
      <w:sz w:val="22"/>
    </w:rPr>
  </w:style>
  <w:style w:type="character" w:customStyle="1" w:styleId="Char">
    <w:name w:val="无间隔 Char"/>
    <w:basedOn w:val="a0"/>
    <w:link w:val="a3"/>
    <w:uiPriority w:val="1"/>
    <w:rsid w:val="00651829"/>
    <w:rPr>
      <w:kern w:val="0"/>
      <w:sz w:val="22"/>
    </w:rPr>
  </w:style>
  <w:style w:type="paragraph" w:styleId="a4">
    <w:name w:val="header"/>
    <w:basedOn w:val="a"/>
    <w:link w:val="Char0"/>
    <w:uiPriority w:val="99"/>
    <w:unhideWhenUsed/>
    <w:rsid w:val="00C76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7675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76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767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275</cp:revision>
  <dcterms:created xsi:type="dcterms:W3CDTF">2015-09-09T02:33:00Z</dcterms:created>
  <dcterms:modified xsi:type="dcterms:W3CDTF">2016-03-02T06:48:00Z</dcterms:modified>
</cp:coreProperties>
</file>